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8398" w14:textId="77777777" w:rsidR="0011432C" w:rsidRDefault="0011432C" w:rsidP="005D04EA">
      <w:pPr>
        <w:pStyle w:val="Sinespaciado"/>
        <w:jc w:val="center"/>
        <w:rPr>
          <w:rFonts w:cs="Calibri"/>
          <w:sz w:val="72"/>
          <w:szCs w:val="72"/>
        </w:rPr>
      </w:pPr>
    </w:p>
    <w:p w14:paraId="078C41A7" w14:textId="77777777" w:rsidR="00DD4C50" w:rsidRPr="00DD4C50" w:rsidRDefault="000B6DFC" w:rsidP="005D04EA">
      <w:pPr>
        <w:pStyle w:val="Sinespaciado"/>
        <w:jc w:val="center"/>
        <w:rPr>
          <w:rFonts w:cs="Calibri"/>
          <w:sz w:val="72"/>
          <w:szCs w:val="72"/>
        </w:rPr>
      </w:pP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3D3334D" wp14:editId="4863EBC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880985" cy="1009650"/>
                <wp:effectExtent l="19050" t="19050" r="43180" b="50800"/>
                <wp:wrapNone/>
                <wp:docPr id="5" name="Rectangl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985" cy="1009650"/>
                        </a:xfrm>
                        <a:prstGeom prst="rect">
                          <a:avLst/>
                        </a:prstGeom>
                        <a:solidFill>
                          <a:srgbClr val="00468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6C7CFDB" id="Rectangle 775" o:spid="_x0000_s1026" style="position:absolute;margin-left:0;margin-top:0;width:620.55pt;height:79.5pt;z-index:2516520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" o:allowincell="f" fillcolor="#00468c" strokecolor="#f2f2f2" strokeweight="3pt">
                <v:shadow on="t" color="#4e6128" opacity=".5" offset="1pt"/>
                <w10:wrap anchorx="page" anchory="page"/>
              </v:rect>
            </w:pict>
          </mc:Fallback>
        </mc:AlternateContent>
      </w: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595D8E" wp14:editId="4B66DAC4">
                <wp:simplePos x="0" y="0"/>
                <wp:positionH relativeFrom="page">
                  <wp:posOffset>494665</wp:posOffset>
                </wp:positionH>
                <wp:positionV relativeFrom="page">
                  <wp:posOffset>-267335</wp:posOffset>
                </wp:positionV>
                <wp:extent cx="90805" cy="11214735"/>
                <wp:effectExtent l="0" t="0" r="23495" b="11430"/>
                <wp:wrapNone/>
                <wp:docPr id="4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68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F1EC7D0" id="Rectangle 778" o:spid="_x0000_s1026" style="position:absolute;margin-left:38.95pt;margin-top:-21.05pt;width:7.15pt;height:883.0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" o:allowincell="f" strokecolor="#00468c">
                <w10:wrap anchorx="page" anchory="page"/>
              </v:rect>
            </w:pict>
          </mc:Fallback>
        </mc:AlternateContent>
      </w: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E3644C" wp14:editId="058BA250">
                <wp:simplePos x="0" y="0"/>
                <wp:positionH relativeFrom="page">
                  <wp:posOffset>7290435</wp:posOffset>
                </wp:positionH>
                <wp:positionV relativeFrom="page">
                  <wp:posOffset>-267335</wp:posOffset>
                </wp:positionV>
                <wp:extent cx="90805" cy="11214735"/>
                <wp:effectExtent l="0" t="0" r="23495" b="11430"/>
                <wp:wrapNone/>
                <wp:docPr id="3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68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D70D663" id="Rectangle 777" o:spid="_x0000_s1026" style="position:absolute;margin-left:574.05pt;margin-top:-21.05pt;width:7.15pt;height:883.0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" o:allowincell="f" strokecolor="#00468c">
                <w10:wrap anchorx="page" anchory="page"/>
              </v:rect>
            </w:pict>
          </mc:Fallback>
        </mc:AlternateContent>
      </w: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8DE7D5A" wp14:editId="6A7BB890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880985" cy="1009650"/>
                <wp:effectExtent l="19050" t="19050" r="43180" b="50800"/>
                <wp:wrapNone/>
                <wp:docPr id="2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985" cy="1009650"/>
                        </a:xfrm>
                        <a:prstGeom prst="rect">
                          <a:avLst/>
                        </a:prstGeom>
                        <a:solidFill>
                          <a:srgbClr val="00468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B1707E4" id="Rectangle 776" o:spid="_x0000_s1026" style="position:absolute;margin-left:-14.9pt;margin-top:0;width:620.55pt;height:79.5pt;z-index:25165516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" o:allowincell="f" fillcolor="#00468c" strokecolor="#f2f2f2" strokeweight="3pt">
                <v:shadow on="t" color="#4e6128" opacity=".5" offset="1pt"/>
                <w10:wrap anchorx="page" anchory="page"/>
              </v:rect>
            </w:pict>
          </mc:Fallback>
        </mc:AlternateContent>
      </w:r>
    </w:p>
    <w:p w14:paraId="2ABF5892" w14:textId="77777777" w:rsidR="005D04EA" w:rsidRDefault="005D04EA">
      <w:pPr>
        <w:pStyle w:val="Sinespaciado"/>
        <w:rPr>
          <w:rFonts w:cs="Calibri"/>
          <w:sz w:val="72"/>
          <w:szCs w:val="72"/>
        </w:rPr>
      </w:pPr>
    </w:p>
    <w:p w14:paraId="09B595A9" w14:textId="108C4265" w:rsidR="0011432C" w:rsidRDefault="00381106" w:rsidP="0011432C">
      <w:pPr>
        <w:pStyle w:val="Sinespaciad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ZIGOITIAKO UDALEKO KLAUSULA INFORMATIBOAK</w:t>
      </w:r>
    </w:p>
    <w:p w14:paraId="163B25DA" w14:textId="50B1B09A" w:rsidR="00DD4C50" w:rsidRDefault="00381106">
      <w:pPr>
        <w:pStyle w:val="Sinespaciado"/>
        <w:rPr>
          <w:rFonts w:cs="Calibri"/>
          <w:sz w:val="48"/>
          <w:szCs w:val="72"/>
        </w:rPr>
      </w:pPr>
      <w:proofErr w:type="spellStart"/>
      <w:r>
        <w:rPr>
          <w:rFonts w:cs="Calibri"/>
          <w:sz w:val="48"/>
          <w:szCs w:val="72"/>
        </w:rPr>
        <w:t>Datuak</w:t>
      </w:r>
      <w:proofErr w:type="spellEnd"/>
      <w:r>
        <w:rPr>
          <w:rFonts w:cs="Calibri"/>
          <w:sz w:val="48"/>
          <w:szCs w:val="72"/>
        </w:rPr>
        <w:t xml:space="preserve"> </w:t>
      </w:r>
      <w:proofErr w:type="spellStart"/>
      <w:r>
        <w:rPr>
          <w:rFonts w:cs="Calibri"/>
          <w:sz w:val="48"/>
          <w:szCs w:val="72"/>
        </w:rPr>
        <w:t>Babesteko</w:t>
      </w:r>
      <w:proofErr w:type="spellEnd"/>
      <w:r>
        <w:rPr>
          <w:rFonts w:cs="Calibri"/>
          <w:sz w:val="48"/>
          <w:szCs w:val="72"/>
        </w:rPr>
        <w:t xml:space="preserve"> </w:t>
      </w:r>
      <w:proofErr w:type="spellStart"/>
      <w:r>
        <w:rPr>
          <w:rFonts w:cs="Calibri"/>
          <w:sz w:val="48"/>
          <w:szCs w:val="72"/>
        </w:rPr>
        <w:t>Europako</w:t>
      </w:r>
      <w:proofErr w:type="spellEnd"/>
      <w:r>
        <w:rPr>
          <w:rFonts w:cs="Calibri"/>
          <w:sz w:val="48"/>
          <w:szCs w:val="72"/>
        </w:rPr>
        <w:t xml:space="preserve"> </w:t>
      </w:r>
      <w:proofErr w:type="spellStart"/>
      <w:r>
        <w:rPr>
          <w:rFonts w:cs="Calibri"/>
          <w:sz w:val="48"/>
          <w:szCs w:val="72"/>
        </w:rPr>
        <w:t>Erregelamendua</w:t>
      </w:r>
      <w:proofErr w:type="spellEnd"/>
    </w:p>
    <w:p w14:paraId="4E5234C0" w14:textId="42BE8B62" w:rsidR="00CE7B7C" w:rsidRDefault="00CE7B7C">
      <w:pPr>
        <w:pStyle w:val="Sinespaciado"/>
        <w:rPr>
          <w:rFonts w:cs="Calibri"/>
          <w:sz w:val="48"/>
          <w:szCs w:val="72"/>
        </w:rPr>
      </w:pPr>
    </w:p>
    <w:p w14:paraId="22F5FC14" w14:textId="415D2E04" w:rsidR="00CE7B7C" w:rsidRPr="0011432C" w:rsidRDefault="00977AEC">
      <w:pPr>
        <w:pStyle w:val="Sinespaciado"/>
        <w:rPr>
          <w:rFonts w:cs="Calibri"/>
          <w:sz w:val="48"/>
          <w:szCs w:val="72"/>
        </w:rPr>
      </w:pPr>
      <w:r w:rsidRPr="006B4793">
        <w:rPr>
          <w:rFonts w:cs="Calibri"/>
          <w:noProof/>
          <w:lang w:val="es-ES_tradnl"/>
        </w:rPr>
        <w:drawing>
          <wp:anchor distT="0" distB="0" distL="114300" distR="114300" simplePos="0" relativeHeight="251663360" behindDoc="0" locked="0" layoutInCell="1" allowOverlap="1" wp14:anchorId="2EBB1BBB" wp14:editId="1FBA5583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1989226" cy="1074420"/>
            <wp:effectExtent l="0" t="0" r="0" b="0"/>
            <wp:wrapNone/>
            <wp:docPr id="6" name="x_67DF2889-807B-4EAF-8B11-81BBCC452B47">
              <a:extLst xmlns:a="http://schemas.openxmlformats.org/drawingml/2006/main">
                <a:ext uri="{FF2B5EF4-FFF2-40B4-BE49-F238E27FC236}">
                  <a16:creationId xmlns:a16="http://schemas.microsoft.com/office/drawing/2014/main" id="{537B4DC4-22D1-41E0-8684-790E2FFD00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67DF2889-807B-4EAF-8B11-81BBCC452B47">
                      <a:extLst>
                        <a:ext uri="{FF2B5EF4-FFF2-40B4-BE49-F238E27FC236}">
                          <a16:creationId xmlns:a16="http://schemas.microsoft.com/office/drawing/2014/main" id="{537B4DC4-22D1-41E0-8684-790E2FFD00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26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27CB2C" w14:textId="18718138" w:rsidR="00DD4C50" w:rsidRDefault="00DD4C50">
      <w:pPr>
        <w:pStyle w:val="Sinespaciado"/>
        <w:rPr>
          <w:rFonts w:cs="Calibri"/>
          <w:sz w:val="36"/>
          <w:szCs w:val="36"/>
        </w:rPr>
      </w:pPr>
    </w:p>
    <w:p w14:paraId="6FAA52EA" w14:textId="77777777" w:rsidR="0072354B" w:rsidRDefault="0072354B">
      <w:pPr>
        <w:pStyle w:val="Sinespaciado"/>
        <w:rPr>
          <w:rFonts w:cs="Calibri"/>
          <w:sz w:val="36"/>
          <w:szCs w:val="36"/>
        </w:rPr>
      </w:pPr>
    </w:p>
    <w:p w14:paraId="743BC5A1" w14:textId="51DC9B66" w:rsidR="0072354B" w:rsidRPr="00DD4C50" w:rsidRDefault="0072354B">
      <w:pPr>
        <w:pStyle w:val="Sinespaciado"/>
        <w:rPr>
          <w:rFonts w:cs="Calibri"/>
          <w:sz w:val="36"/>
          <w:szCs w:val="36"/>
        </w:rPr>
      </w:pPr>
    </w:p>
    <w:p w14:paraId="34199D9C" w14:textId="2AB4EAAD" w:rsidR="00BC1412" w:rsidRDefault="00BC1412" w:rsidP="005D04EA">
      <w:pPr>
        <w:pStyle w:val="Sinespaciado"/>
        <w:jc w:val="center"/>
        <w:rPr>
          <w:rFonts w:cs="Calibri"/>
        </w:rPr>
      </w:pPr>
    </w:p>
    <w:p w14:paraId="55C047B5" w14:textId="17426A41" w:rsidR="00BC1412" w:rsidRDefault="00977AEC" w:rsidP="005D04EA">
      <w:pPr>
        <w:pStyle w:val="Sinespaciado"/>
        <w:jc w:val="center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DADFCF" wp14:editId="69F2FD0D">
            <wp:simplePos x="0" y="0"/>
            <wp:positionH relativeFrom="page">
              <wp:align>center</wp:align>
            </wp:positionH>
            <wp:positionV relativeFrom="paragraph">
              <wp:posOffset>104140</wp:posOffset>
            </wp:positionV>
            <wp:extent cx="1028700" cy="10363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BC305" w14:textId="4B08B1A0" w:rsidR="00BC1412" w:rsidRDefault="00BC1412" w:rsidP="005D04EA">
      <w:pPr>
        <w:pStyle w:val="Sinespaciado"/>
        <w:jc w:val="center"/>
        <w:rPr>
          <w:rFonts w:cs="Calibri"/>
        </w:rPr>
      </w:pPr>
    </w:p>
    <w:p w14:paraId="28C56F9C" w14:textId="5FAF20D1" w:rsidR="0011432C" w:rsidRDefault="0011432C" w:rsidP="005D04EA">
      <w:pPr>
        <w:pStyle w:val="Sinespaciado"/>
        <w:jc w:val="center"/>
        <w:rPr>
          <w:rFonts w:cs="Calibri"/>
        </w:rPr>
      </w:pPr>
    </w:p>
    <w:p w14:paraId="39577084" w14:textId="77777777" w:rsidR="00F3230F" w:rsidRDefault="00F3230F" w:rsidP="00010F7E">
      <w:pPr>
        <w:pStyle w:val="tocheads"/>
      </w:pPr>
      <w:bookmarkStart w:id="0" w:name="_Toc392386870"/>
      <w:bookmarkStart w:id="1" w:name="_Toc407532026"/>
      <w:bookmarkStart w:id="2" w:name="_Toc431966490"/>
      <w:bookmarkStart w:id="3" w:name="_Toc440342603"/>
      <w:bookmarkStart w:id="4" w:name="_Toc440853394"/>
    </w:p>
    <w:p w14:paraId="6A843E4F" w14:textId="77777777" w:rsidR="00E25B7F" w:rsidRDefault="00E25B7F" w:rsidP="00010F7E">
      <w:pPr>
        <w:pStyle w:val="tocheads"/>
      </w:pPr>
    </w:p>
    <w:p w14:paraId="6E574C0A" w14:textId="3FB39636" w:rsidR="00E25B7F" w:rsidRDefault="00E25B7F" w:rsidP="00010F7E">
      <w:pPr>
        <w:pStyle w:val="tocheads"/>
      </w:pPr>
    </w:p>
    <w:p w14:paraId="260D18B1" w14:textId="7BBC24F4" w:rsidR="00E25B7F" w:rsidRDefault="00E25B7F" w:rsidP="00010F7E">
      <w:pPr>
        <w:pStyle w:val="tocheads"/>
      </w:pPr>
    </w:p>
    <w:p w14:paraId="5F78F7EB" w14:textId="77777777" w:rsidR="00E25B7F" w:rsidRDefault="00E25B7F" w:rsidP="00010F7E">
      <w:pPr>
        <w:pStyle w:val="tocheads"/>
      </w:pPr>
    </w:p>
    <w:p w14:paraId="56A99DD4" w14:textId="77777777" w:rsidR="00CE7B7C" w:rsidRDefault="00CE7B7C" w:rsidP="00CE7B7C">
      <w:pPr>
        <w:pStyle w:val="tocheads"/>
        <w:ind w:left="0"/>
      </w:pPr>
    </w:p>
    <w:p w14:paraId="04A6A34C" w14:textId="77777777" w:rsidR="00CE7B7C" w:rsidRDefault="00CE7B7C" w:rsidP="00CE7B7C">
      <w:pPr>
        <w:pStyle w:val="tocheads"/>
        <w:ind w:left="0"/>
      </w:pPr>
    </w:p>
    <w:p w14:paraId="1EE55C91" w14:textId="6FCFB748" w:rsidR="00E25B7F" w:rsidRPr="00BD7B39" w:rsidRDefault="00381106" w:rsidP="00CE7B7C">
      <w:pPr>
        <w:pStyle w:val="tocheads"/>
        <w:ind w:left="0"/>
        <w:rPr>
          <w:i w:val="0"/>
          <w:iCs/>
        </w:rPr>
      </w:pPr>
      <w:r>
        <w:rPr>
          <w:i w:val="0"/>
          <w:iCs/>
        </w:rPr>
        <w:t xml:space="preserve">2022ko </w:t>
      </w:r>
      <w:proofErr w:type="spellStart"/>
      <w:r>
        <w:rPr>
          <w:i w:val="0"/>
          <w:iCs/>
        </w:rPr>
        <w:t>Urria</w:t>
      </w:r>
      <w:proofErr w:type="spellEnd"/>
    </w:p>
    <w:p w14:paraId="601CE158" w14:textId="77777777" w:rsidR="00696AF4" w:rsidRDefault="00696AF4">
      <w:pPr>
        <w:spacing w:before="0"/>
        <w:ind w:left="0"/>
        <w:jc w:val="left"/>
      </w:pPr>
      <w:bookmarkStart w:id="5" w:name="_Toc529182798"/>
      <w:bookmarkEnd w:id="0"/>
      <w:bookmarkEnd w:id="1"/>
      <w:bookmarkEnd w:id="2"/>
      <w:bookmarkEnd w:id="3"/>
      <w:bookmarkEnd w:id="4"/>
      <w: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0"/>
          <w:lang w:val="es-ES_tradnl"/>
        </w:rPr>
        <w:id w:val="917748358"/>
        <w:docPartObj>
          <w:docPartGallery w:val="Table of Contents"/>
          <w:docPartUnique/>
        </w:docPartObj>
      </w:sdtPr>
      <w:sdtEndPr/>
      <w:sdtContent>
        <w:p w14:paraId="4EFDCF6D" w14:textId="24479129" w:rsidR="00E25B7F" w:rsidRDefault="00381106">
          <w:pPr>
            <w:pStyle w:val="TtuloTDC"/>
          </w:pPr>
          <w:proofErr w:type="spellStart"/>
          <w:r>
            <w:t>Edukia</w:t>
          </w:r>
          <w:proofErr w:type="spellEnd"/>
        </w:p>
        <w:p w14:paraId="64FAB7F0" w14:textId="392195AF" w:rsidR="00F96E71" w:rsidRDefault="00E25B7F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730906" w:history="1">
            <w:r w:rsidR="00F96E71" w:rsidRPr="00D968F5">
              <w:rPr>
                <w:rStyle w:val="Hipervnculo"/>
                <w:noProof/>
              </w:rPr>
              <w:t>A</w:t>
            </w:r>
            <w:r w:rsidR="00F96E71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F96E71" w:rsidRPr="00D968F5">
              <w:rPr>
                <w:rStyle w:val="Hipervnculo"/>
                <w:noProof/>
              </w:rPr>
              <w:t>DOKUMENTUAREN HELBURUA ETA ANTOLAKETA</w:t>
            </w:r>
            <w:r w:rsidR="00F96E71">
              <w:rPr>
                <w:noProof/>
                <w:webHidden/>
              </w:rPr>
              <w:tab/>
            </w:r>
            <w:r w:rsidR="00F96E71">
              <w:rPr>
                <w:noProof/>
                <w:webHidden/>
              </w:rPr>
              <w:fldChar w:fldCharType="begin"/>
            </w:r>
            <w:r w:rsidR="00F96E71">
              <w:rPr>
                <w:noProof/>
                <w:webHidden/>
              </w:rPr>
              <w:instrText xml:space="preserve"> PAGEREF _Toc118730906 \h </w:instrText>
            </w:r>
            <w:r w:rsidR="00F96E71">
              <w:rPr>
                <w:noProof/>
                <w:webHidden/>
              </w:rPr>
            </w:r>
            <w:r w:rsidR="00F96E71">
              <w:rPr>
                <w:noProof/>
                <w:webHidden/>
              </w:rPr>
              <w:fldChar w:fldCharType="separate"/>
            </w:r>
            <w:r w:rsidR="00F96E71">
              <w:rPr>
                <w:noProof/>
                <w:webHidden/>
              </w:rPr>
              <w:t>4</w:t>
            </w:r>
            <w:r w:rsidR="00F96E71">
              <w:rPr>
                <w:noProof/>
                <w:webHidden/>
              </w:rPr>
              <w:fldChar w:fldCharType="end"/>
            </w:r>
          </w:hyperlink>
        </w:p>
        <w:p w14:paraId="016F4F7A" w14:textId="5D77237D" w:rsidR="00F96E71" w:rsidRDefault="00F96E71">
          <w:pPr>
            <w:pStyle w:val="TDC2"/>
            <w:tabs>
              <w:tab w:val="left" w:pos="198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07" w:history="1">
            <w:r w:rsidRPr="00D968F5">
              <w:rPr>
                <w:rStyle w:val="Hipervnculo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Objektua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8B445" w14:textId="50CC3909" w:rsidR="00F96E71" w:rsidRDefault="00F96E71">
          <w:pPr>
            <w:pStyle w:val="TDC2"/>
            <w:tabs>
              <w:tab w:val="left" w:pos="198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08" w:history="1">
            <w:r w:rsidRPr="00D968F5">
              <w:rPr>
                <w:rStyle w:val="Hipervnculo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Dokumentuaren antolamendua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87057" w14:textId="1977575C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09" w:history="1">
            <w:r w:rsidRPr="00D968F5">
              <w:rPr>
                <w:rStyle w:val="Hipervnculo"/>
                <w:noProof/>
              </w:rPr>
              <w:t>B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LEGE-TESTU INFORMATIBOAK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AA490" w14:textId="20570BD7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10" w:history="1">
            <w:r w:rsidRPr="00D968F5">
              <w:rPr>
                <w:rStyle w:val="Hipervnculo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Gizarte-ekintza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8207F" w14:textId="22DC42B1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11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38F78" w14:textId="2B67A368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12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38E49" w14:textId="7649E472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13" w:history="1">
            <w:r w:rsidRPr="00D968F5">
              <w:rPr>
                <w:rStyle w:val="Hipervnculo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 xml:space="preserve"> Sarrera eta Irteera Erregistroa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6805B" w14:textId="3DE00B6D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14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6FAF3" w14:textId="1D1963B0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15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61896" w14:textId="0A3C8556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16" w:history="1">
            <w:r w:rsidRPr="00D968F5">
              <w:rPr>
                <w:rStyle w:val="Hipervnculo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Biztanleen Errolda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A2A4F" w14:textId="24C88D63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17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5B6E5" w14:textId="1C6C34CD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18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650C0" w14:textId="072415A4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19" w:history="1">
            <w:r w:rsidRPr="00D968F5">
              <w:rPr>
                <w:rStyle w:val="Hipervnculo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Zergen eta ondare-sarreren kudeaketa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4A7B8" w14:textId="1BEADDFF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20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3331C" w14:textId="70304D1E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21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C76FD" w14:textId="0CF12953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22" w:history="1">
            <w:r w:rsidRPr="00D968F5">
              <w:rPr>
                <w:rStyle w:val="Hipervnculo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Administrazio-espedienteak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D9C22" w14:textId="6195FAC0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23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B7E1E" w14:textId="67F540A2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24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246D2" w14:textId="3376DDC1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25" w:history="1">
            <w:r w:rsidRPr="00D968F5">
              <w:rPr>
                <w:rStyle w:val="Hipervnculo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Dokumentuen kudeaketa eta artxiboa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3E54B" w14:textId="6EE6A1CA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26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04397" w14:textId="139CDCEE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27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DCD6C" w14:textId="46CEBA07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28" w:history="1">
            <w:r w:rsidRPr="00D968F5">
              <w:rPr>
                <w:rStyle w:val="Hipervnculo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Aktak eta Dekretuak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E92B6" w14:textId="662E3DAB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29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F07DD" w14:textId="5E31EF68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30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D8886" w14:textId="09ACA88E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31" w:history="1">
            <w:r w:rsidRPr="00D968F5">
              <w:rPr>
                <w:rStyle w:val="Hipervnculo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Langileak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B2B10" w14:textId="06122888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32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FC900" w14:textId="39DE33BE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33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EC3B8" w14:textId="35180DB8" w:rsidR="00F96E71" w:rsidRDefault="00F96E71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34" w:history="1">
            <w:r w:rsidRPr="00D968F5">
              <w:rPr>
                <w:rStyle w:val="Hipervnculo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Langileen Hautaketa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71E98" w14:textId="070D6FE0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35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D8242" w14:textId="333E1BF6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36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B2466" w14:textId="3373DF30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37" w:history="1">
            <w:r w:rsidRPr="00D968F5">
              <w:rPr>
                <w:rStyle w:val="Hipervnculo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Herritarren Partaidetza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031CC" w14:textId="14C1701B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38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349A8" w14:textId="353C9918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39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D971C" w14:textId="6F127C8D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40" w:history="1">
            <w:r w:rsidRPr="00D968F5">
              <w:rPr>
                <w:rStyle w:val="Hipervnculo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Kexak eta Iradokizunak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AE85D" w14:textId="45CF3E2E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41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0ED6F" w14:textId="233DA97C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42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19742" w14:textId="38298A79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43" w:history="1">
            <w:r w:rsidRPr="00D968F5">
              <w:rPr>
                <w:rStyle w:val="Hipervnculo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Hirigintza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4BA4F" w14:textId="4AD72FDD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44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C41CA" w14:textId="4C8D4D17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45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4BB19" w14:textId="1FCCD472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46" w:history="1">
            <w:r w:rsidRPr="00D968F5">
              <w:rPr>
                <w:rStyle w:val="Hipervnculo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Ingurumena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A8A52" w14:textId="43F4996B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47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93645" w14:textId="7052B34B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48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3BDAB" w14:textId="153A5984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49" w:history="1">
            <w:r w:rsidRPr="00D968F5">
              <w:rPr>
                <w:rStyle w:val="Hipervnculo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Euskararen sustapena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049B2" w14:textId="648C6245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50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8262E" w14:textId="4BC0172F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51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D777F" w14:textId="247E4238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52" w:history="1">
            <w:r w:rsidRPr="00D968F5">
              <w:rPr>
                <w:rStyle w:val="Hipervnculo"/>
                <w:noProof/>
              </w:rPr>
              <w:t>2.15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Kultura- eta kirol-eremua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E133C" w14:textId="6EE486C2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53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4C54E" w14:textId="13332072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54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21961" w14:textId="223FE366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55" w:history="1">
            <w:r w:rsidRPr="00D968F5">
              <w:rPr>
                <w:rStyle w:val="Hipervnculo"/>
                <w:noProof/>
              </w:rPr>
              <w:t>2.16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Sustapen ekonomikoa eta turismoa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4621F" w14:textId="29E70B21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56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52ED5" w14:textId="7CCA2E86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57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266B1" w14:textId="20618F31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58" w:history="1">
            <w:r w:rsidRPr="00D968F5">
              <w:rPr>
                <w:rStyle w:val="Hipervnculo"/>
                <w:noProof/>
              </w:rPr>
              <w:t>2.17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Interesen Erregistroa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A4873" w14:textId="09CBAB91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59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A4DCE" w14:textId="15EB8C21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60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78C24" w14:textId="46C62C7A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61" w:history="1">
            <w:r w:rsidRPr="00D968F5">
              <w:rPr>
                <w:rStyle w:val="Hipervnculo"/>
                <w:noProof/>
              </w:rPr>
              <w:t>2.18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Lizitazioa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7EC50" w14:textId="2C0EA1CD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62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18B7C" w14:textId="47D12E50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63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0E666" w14:textId="5A03C037" w:rsidR="00F96E71" w:rsidRDefault="00F96E71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8730964" w:history="1">
            <w:r w:rsidRPr="00D968F5">
              <w:rPr>
                <w:rStyle w:val="Hipervnculo"/>
                <w:noProof/>
              </w:rPr>
              <w:t>2.19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Pr="00D968F5">
              <w:rPr>
                <w:rStyle w:val="Hipervnculo"/>
                <w:noProof/>
              </w:rPr>
              <w:t>Diru-laguntzak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37C12" w14:textId="4A5C108E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65" w:history="1">
            <w:r w:rsidRPr="00D968F5">
              <w:rPr>
                <w:rStyle w:val="Hipervnculo"/>
                <w:noProof/>
                <w:lang w:eastAsia="en-US"/>
              </w:rPr>
              <w:t>1. Geruza edo lehen maila: oinarrizko informazioa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B8E09" w14:textId="3C709467" w:rsidR="00F96E71" w:rsidRDefault="00F96E71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8730966" w:history="1">
            <w:r w:rsidRPr="00D968F5">
              <w:rPr>
                <w:rStyle w:val="Hipervnculo"/>
                <w:noProof/>
                <w:lang w:eastAsia="en-US"/>
              </w:rPr>
              <w:t>2. geruza edo bigarren maila: informazio xehatua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C204C" w14:textId="2274E4C2" w:rsidR="00E25B7F" w:rsidRDefault="00E25B7F">
          <w:r>
            <w:rPr>
              <w:b/>
              <w:bCs/>
            </w:rPr>
            <w:fldChar w:fldCharType="end"/>
          </w:r>
        </w:p>
      </w:sdtContent>
    </w:sdt>
    <w:p w14:paraId="050FF581" w14:textId="77777777" w:rsidR="00E25B7F" w:rsidRPr="00E40446" w:rsidRDefault="00E25B7F">
      <w:pPr>
        <w:spacing w:before="0"/>
        <w:ind w:left="0"/>
        <w:jc w:val="left"/>
        <w:rPr>
          <w:b/>
          <w:color w:val="00468C"/>
          <w:sz w:val="28"/>
        </w:rPr>
      </w:pPr>
    </w:p>
    <w:p w14:paraId="4F6DA19D" w14:textId="77777777" w:rsidR="00381106" w:rsidRPr="002D6D8A" w:rsidRDefault="00381106" w:rsidP="00381106">
      <w:pPr>
        <w:pStyle w:val="Ttulo1"/>
      </w:pPr>
      <w:bookmarkStart w:id="6" w:name="_Toc2001338"/>
      <w:bookmarkStart w:id="7" w:name="_Toc114036549"/>
      <w:bookmarkStart w:id="8" w:name="_Toc118730906"/>
      <w:bookmarkEnd w:id="5"/>
      <w:r>
        <w:lastRenderedPageBreak/>
        <w:t>A</w:t>
      </w:r>
      <w:r w:rsidRPr="002D6D8A">
        <w:tab/>
      </w:r>
      <w:bookmarkEnd w:id="6"/>
      <w:r>
        <w:t>DOKUMENTUAREN HELBURUA ETA ANTOLAKETA</w:t>
      </w:r>
      <w:bookmarkEnd w:id="7"/>
      <w:bookmarkEnd w:id="8"/>
    </w:p>
    <w:p w14:paraId="3BDDEB36" w14:textId="77777777" w:rsidR="00381106" w:rsidRPr="00670840" w:rsidRDefault="00381106" w:rsidP="00381106">
      <w:pPr>
        <w:pStyle w:val="Ttulo2"/>
      </w:pPr>
      <w:bookmarkStart w:id="9" w:name="_Toc2001339"/>
      <w:bookmarkStart w:id="10" w:name="_Toc114036550"/>
      <w:bookmarkStart w:id="11" w:name="_Toc118730907"/>
      <w:r w:rsidRPr="00670840">
        <w:t>1.1</w:t>
      </w:r>
      <w:r w:rsidRPr="00670840">
        <w:tab/>
      </w:r>
      <w:bookmarkEnd w:id="9"/>
      <w:proofErr w:type="spellStart"/>
      <w:r>
        <w:t>Objektua</w:t>
      </w:r>
      <w:bookmarkEnd w:id="10"/>
      <w:bookmarkEnd w:id="11"/>
      <w:proofErr w:type="spellEnd"/>
    </w:p>
    <w:p w14:paraId="4B955507" w14:textId="77777777" w:rsidR="00381106" w:rsidRPr="00D31D25" w:rsidRDefault="00381106" w:rsidP="00381106">
      <w:pPr>
        <w:ind w:left="0"/>
      </w:pPr>
    </w:p>
    <w:p w14:paraId="3AEBC24A" w14:textId="77777777" w:rsidR="00381106" w:rsidRPr="00DA29C4" w:rsidRDefault="00381106" w:rsidP="00381106">
      <w:pPr>
        <w:ind w:left="0"/>
      </w:pPr>
      <w:proofErr w:type="spellStart"/>
      <w:r>
        <w:t>Dokumentu</w:t>
      </w:r>
      <w:proofErr w:type="spellEnd"/>
      <w:r>
        <w:t xml:space="preserve"> </w:t>
      </w:r>
      <w:proofErr w:type="spellStart"/>
      <w:r>
        <w:t>honen</w:t>
      </w:r>
      <w:proofErr w:type="spellEnd"/>
      <w:r>
        <w:t xml:space="preserve"> </w:t>
      </w:r>
      <w:proofErr w:type="spellStart"/>
      <w:r>
        <w:t>helburu</w:t>
      </w:r>
      <w:proofErr w:type="spellEnd"/>
      <w:r>
        <w:t xml:space="preserve"> </w:t>
      </w:r>
      <w:proofErr w:type="spellStart"/>
      <w:r>
        <w:t>nagusia</w:t>
      </w:r>
      <w:proofErr w:type="spellEnd"/>
      <w:r>
        <w:t xml:space="preserve"> </w:t>
      </w:r>
      <w:proofErr w:type="spellStart"/>
      <w:r>
        <w:t>datuak</w:t>
      </w:r>
      <w:proofErr w:type="spellEnd"/>
      <w:r>
        <w:t xml:space="preserve"> </w:t>
      </w:r>
      <w:proofErr w:type="spellStart"/>
      <w:r>
        <w:t>babesteko</w:t>
      </w:r>
      <w:proofErr w:type="spellEnd"/>
      <w:r>
        <w:t xml:space="preserve"> </w:t>
      </w:r>
      <w:proofErr w:type="spellStart"/>
      <w:r>
        <w:t>araudiaren</w:t>
      </w:r>
      <w:proofErr w:type="spellEnd"/>
      <w:r>
        <w:t xml:space="preserve"> </w:t>
      </w:r>
      <w:proofErr w:type="spellStart"/>
      <w:r>
        <w:t>errekerimentuetarako</w:t>
      </w:r>
      <w:proofErr w:type="spellEnd"/>
      <w:r>
        <w:t xml:space="preserve"> </w:t>
      </w:r>
      <w:proofErr w:type="spellStart"/>
      <w:r>
        <w:t>egokiak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klausula</w:t>
      </w:r>
      <w:proofErr w:type="spellEnd"/>
      <w:r>
        <w:t xml:space="preserve"> </w:t>
      </w:r>
      <w:proofErr w:type="spellStart"/>
      <w:r>
        <w:t>informatiboen</w:t>
      </w:r>
      <w:proofErr w:type="spellEnd"/>
      <w:r>
        <w:t xml:space="preserve"> </w:t>
      </w:r>
      <w:proofErr w:type="spellStart"/>
      <w:r>
        <w:t>ereduak</w:t>
      </w:r>
      <w:proofErr w:type="spellEnd"/>
      <w:r>
        <w:t xml:space="preserve"> </w:t>
      </w:r>
      <w:proofErr w:type="spellStart"/>
      <w:r>
        <w:t>eskaintzea</w:t>
      </w:r>
      <w:proofErr w:type="spellEnd"/>
      <w:r>
        <w:t xml:space="preserve"> da, </w:t>
      </w:r>
      <w:proofErr w:type="spellStart"/>
      <w:r>
        <w:t>zehazki</w:t>
      </w:r>
      <w:proofErr w:type="spellEnd"/>
      <w:r>
        <w:t xml:space="preserve">, EUROPAKO PARLAMENTUAREN ETA KONTSEILUAREN 2016/679 ARAUDIAREN (EB) 13. </w:t>
      </w:r>
      <w:proofErr w:type="spellStart"/>
      <w:r>
        <w:t>Artikuluan</w:t>
      </w:r>
      <w:proofErr w:type="spellEnd"/>
      <w:r>
        <w:t xml:space="preserve"> </w:t>
      </w:r>
      <w:proofErr w:type="spellStart"/>
      <w:r>
        <w:t>xedatutakoaren</w:t>
      </w:r>
      <w:proofErr w:type="spellEnd"/>
      <w:r>
        <w:t xml:space="preserve"> </w:t>
      </w:r>
      <w:proofErr w:type="spellStart"/>
      <w:r>
        <w:t>arabera</w:t>
      </w:r>
      <w:proofErr w:type="spellEnd"/>
      <w:r>
        <w:t xml:space="preserve"> – 2016ko </w:t>
      </w:r>
      <w:proofErr w:type="spellStart"/>
      <w:r>
        <w:t>apirilaren</w:t>
      </w:r>
      <w:proofErr w:type="spellEnd"/>
      <w:r>
        <w:t xml:space="preserve"> 27koa – persona </w:t>
      </w:r>
      <w:proofErr w:type="spellStart"/>
      <w:r>
        <w:t>fisikoen</w:t>
      </w:r>
      <w:proofErr w:type="spellEnd"/>
      <w:r>
        <w:t xml:space="preserve"> </w:t>
      </w:r>
      <w:proofErr w:type="spellStart"/>
      <w:r>
        <w:t>babesari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pertsonalen</w:t>
      </w:r>
      <w:proofErr w:type="spellEnd"/>
      <w:r>
        <w:t xml:space="preserve"> </w:t>
      </w:r>
      <w:proofErr w:type="spellStart"/>
      <w:r>
        <w:t>tratamenduari</w:t>
      </w:r>
      <w:proofErr w:type="spellEnd"/>
      <w:r>
        <w:t xml:space="preserve"> eta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horien</w:t>
      </w:r>
      <w:proofErr w:type="spellEnd"/>
      <w:r>
        <w:t xml:space="preserve"> </w:t>
      </w:r>
      <w:proofErr w:type="spellStart"/>
      <w:r>
        <w:t>zirkulazio</w:t>
      </w:r>
      <w:proofErr w:type="spellEnd"/>
      <w:r>
        <w:t xml:space="preserve"> </w:t>
      </w:r>
      <w:proofErr w:type="spellStart"/>
      <w:r>
        <w:t>askeari</w:t>
      </w:r>
      <w:proofErr w:type="spellEnd"/>
      <w:r>
        <w:t xml:space="preserve"> </w:t>
      </w:r>
      <w:proofErr w:type="spellStart"/>
      <w:r>
        <w:t>dagokionez</w:t>
      </w:r>
      <w:proofErr w:type="spellEnd"/>
      <w:r>
        <w:t xml:space="preserve"> (</w:t>
      </w:r>
      <w:proofErr w:type="spellStart"/>
      <w:r>
        <w:t>aurrerantzean</w:t>
      </w:r>
      <w:proofErr w:type="spellEnd"/>
      <w:r>
        <w:t xml:space="preserve"> DBEO).</w:t>
      </w:r>
    </w:p>
    <w:p w14:paraId="01895512" w14:textId="77777777" w:rsidR="00381106" w:rsidRPr="00DA29C4" w:rsidRDefault="00381106" w:rsidP="00381106">
      <w:pPr>
        <w:ind w:left="0"/>
      </w:pPr>
      <w:proofErr w:type="spellStart"/>
      <w:r>
        <w:t>DBEOak</w:t>
      </w:r>
      <w:proofErr w:type="spellEnd"/>
      <w:r>
        <w:t xml:space="preserve"> </w:t>
      </w:r>
      <w:proofErr w:type="spellStart"/>
      <w:r>
        <w:t>betekizun</w:t>
      </w:r>
      <w:proofErr w:type="spellEnd"/>
      <w:r>
        <w:t xml:space="preserve"> </w:t>
      </w:r>
      <w:proofErr w:type="spellStart"/>
      <w:r>
        <w:t>gehigarriak</w:t>
      </w:r>
      <w:proofErr w:type="spellEnd"/>
      <w:r>
        <w:t xml:space="preserve"> </w:t>
      </w:r>
      <w:proofErr w:type="spellStart"/>
      <w:r>
        <w:t>gehitzen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 </w:t>
      </w:r>
      <w:proofErr w:type="spellStart"/>
      <w:r>
        <w:t>interesdunei</w:t>
      </w:r>
      <w:proofErr w:type="spellEnd"/>
      <w:r>
        <w:t xml:space="preserve"> </w:t>
      </w:r>
      <w:proofErr w:type="spellStart"/>
      <w:r>
        <w:t>jakinarazteko</w:t>
      </w:r>
      <w:proofErr w:type="spellEnd"/>
      <w:r>
        <w:t xml:space="preserve"> </w:t>
      </w:r>
      <w:proofErr w:type="spellStart"/>
      <w:r>
        <w:t>beharrari</w:t>
      </w:r>
      <w:proofErr w:type="spellEnd"/>
      <w:r>
        <w:t xml:space="preserve"> </w:t>
      </w:r>
      <w:proofErr w:type="spellStart"/>
      <w:r>
        <w:t>dagokionez</w:t>
      </w:r>
      <w:proofErr w:type="spellEnd"/>
      <w:r>
        <w:t>, “</w:t>
      </w:r>
      <w:proofErr w:type="spellStart"/>
      <w:r>
        <w:t>Tratamendua</w:t>
      </w:r>
      <w:proofErr w:type="spellEnd"/>
      <w:r>
        <w:t xml:space="preserve">” </w:t>
      </w:r>
      <w:proofErr w:type="spellStart"/>
      <w:r>
        <w:t>kontzeptua</w:t>
      </w:r>
      <w:proofErr w:type="spellEnd"/>
      <w:r>
        <w:t xml:space="preserve"> </w:t>
      </w:r>
      <w:proofErr w:type="spellStart"/>
      <w:r>
        <w:t>orokortuz</w:t>
      </w:r>
      <w:proofErr w:type="spellEnd"/>
      <w:r>
        <w:t xml:space="preserve">, eta, </w:t>
      </w:r>
      <w:proofErr w:type="spellStart"/>
      <w:r>
        <w:t>orokorrean</w:t>
      </w:r>
      <w:proofErr w:type="spellEnd"/>
      <w:r>
        <w:t xml:space="preserve">, </w:t>
      </w:r>
      <w:proofErr w:type="spellStart"/>
      <w:r>
        <w:t>xehetasun</w:t>
      </w:r>
      <w:proofErr w:type="spellEnd"/>
      <w:r>
        <w:t xml:space="preserve"> </w:t>
      </w:r>
      <w:proofErr w:type="spellStart"/>
      <w:r>
        <w:t>hauek</w:t>
      </w:r>
      <w:proofErr w:type="spellEnd"/>
      <w:r>
        <w:t xml:space="preserve"> </w:t>
      </w:r>
      <w:proofErr w:type="spellStart"/>
      <w:r>
        <w:t>erantsiz</w:t>
      </w:r>
      <w:proofErr w:type="spellEnd"/>
      <w:r>
        <w:t>:</w:t>
      </w:r>
    </w:p>
    <w:p w14:paraId="0C915242" w14:textId="77777777" w:rsidR="00381106" w:rsidRPr="00DA29C4" w:rsidRDefault="00381106" w:rsidP="00381106">
      <w:pPr>
        <w:pStyle w:val="Ttulo"/>
        <w:jc w:val="both"/>
        <w:rPr>
          <w:rFonts w:ascii="Calibri" w:hAnsi="Calibri" w:cs="Arial"/>
          <w:b w:val="0"/>
          <w:sz w:val="22"/>
          <w:szCs w:val="22"/>
          <w:u w:val="none"/>
        </w:rPr>
      </w:pPr>
    </w:p>
    <w:p w14:paraId="3E0D62BA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Datuak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Babesteko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Ordezkariaren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harremanetarako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datuak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hala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badagokio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,</w:t>
      </w:r>
    </w:p>
    <w:p w14:paraId="22915A1E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Tratamenduaren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oinarri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juridikoa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edo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legitimazioa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,</w:t>
      </w:r>
    </w:p>
    <w:p w14:paraId="3D3AF948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Informazioa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kontserbatzeko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epea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edo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irizpideak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,</w:t>
      </w:r>
    </w:p>
    <w:p w14:paraId="1A7A0478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Erabaki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automatizatuen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existentzia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edo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profilen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elaborazioa</w:t>
      </w:r>
      <w:proofErr w:type="spellEnd"/>
    </w:p>
    <w:p w14:paraId="560A23BE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Hirugarren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Herrialdeetara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transferentzien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aurreikuspena</w:t>
      </w:r>
      <w:proofErr w:type="spellEnd"/>
    </w:p>
    <w:p w14:paraId="5E0A1A0C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Kontrol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Agintaritzaren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aurrean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erreklamazioa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aurkezteko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eskubidea</w:t>
      </w:r>
      <w:proofErr w:type="spellEnd"/>
    </w:p>
    <w:p w14:paraId="44961906" w14:textId="77777777" w:rsidR="00381106" w:rsidRPr="00CC207D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</w:p>
    <w:p w14:paraId="4D4ACCC7" w14:textId="77777777" w:rsidR="00381106" w:rsidRPr="00CC207D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r>
        <w:rPr>
          <w:rFonts w:ascii="Calibri" w:hAnsi="Calibri" w:cs="Arial"/>
          <w:b w:val="0"/>
          <w:sz w:val="24"/>
          <w:szCs w:val="22"/>
          <w:u w:val="none"/>
        </w:rPr>
        <w:t xml:space="preserve">Eta,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gainera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datuak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interesdunarengandik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eskuratzen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ez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badira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:</w:t>
      </w:r>
    </w:p>
    <w:p w14:paraId="499EC0B7" w14:textId="77777777" w:rsidR="00381106" w:rsidRPr="00CC207D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</w:p>
    <w:p w14:paraId="6A53FED3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Datuen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jatorria</w:t>
      </w:r>
      <w:proofErr w:type="spellEnd"/>
    </w:p>
    <w:p w14:paraId="3363D665" w14:textId="77777777" w:rsidR="00381106" w:rsidRPr="00CC207D" w:rsidRDefault="00381106" w:rsidP="00381106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Datuen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kategoriak</w:t>
      </w:r>
      <w:proofErr w:type="spellEnd"/>
    </w:p>
    <w:p w14:paraId="1824B031" w14:textId="77777777" w:rsidR="00381106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</w:p>
    <w:p w14:paraId="528816ED" w14:textId="77777777" w:rsidR="00381106" w:rsidRPr="00F73B6E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Araudian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xedatutako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oinarri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hartuta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informazio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klausulen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katalogoa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sortzen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da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kudeaketaren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xede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den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tratamenduaren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alorrean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.</w:t>
      </w:r>
    </w:p>
    <w:p w14:paraId="49E454BE" w14:textId="77777777" w:rsidR="00381106" w:rsidRPr="00CC207D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Hurrengo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atalean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tratamenduak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zehazten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dira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.</w:t>
      </w:r>
    </w:p>
    <w:p w14:paraId="5793E446" w14:textId="77777777" w:rsidR="00381106" w:rsidRPr="00CC207D" w:rsidRDefault="00381106" w:rsidP="00381106">
      <w:pPr>
        <w:pStyle w:val="Ttulo2"/>
      </w:pPr>
      <w:bookmarkStart w:id="12" w:name="_Toc498676954"/>
      <w:bookmarkStart w:id="13" w:name="_Toc2001340"/>
      <w:bookmarkStart w:id="14" w:name="_Toc114036551"/>
      <w:bookmarkStart w:id="15" w:name="_Toc118730908"/>
      <w:r>
        <w:t>1.2</w:t>
      </w:r>
      <w:r>
        <w:tab/>
      </w:r>
      <w:bookmarkEnd w:id="12"/>
      <w:bookmarkEnd w:id="13"/>
      <w:proofErr w:type="spellStart"/>
      <w:r>
        <w:t>Dokumentuaren</w:t>
      </w:r>
      <w:proofErr w:type="spellEnd"/>
      <w:r>
        <w:t xml:space="preserve"> </w:t>
      </w:r>
      <w:proofErr w:type="spellStart"/>
      <w:r>
        <w:t>antolamendua</w:t>
      </w:r>
      <w:bookmarkEnd w:id="14"/>
      <w:bookmarkEnd w:id="15"/>
      <w:proofErr w:type="spellEnd"/>
    </w:p>
    <w:p w14:paraId="5FA936CE" w14:textId="77777777" w:rsidR="00381106" w:rsidRPr="008A76F5" w:rsidRDefault="00381106" w:rsidP="00381106">
      <w:pPr>
        <w:ind w:left="0"/>
      </w:pPr>
    </w:p>
    <w:p w14:paraId="79A873D2" w14:textId="77777777" w:rsidR="00381106" w:rsidRDefault="00381106" w:rsidP="00381106">
      <w:pPr>
        <w:ind w:left="0"/>
      </w:pPr>
      <w:proofErr w:type="spellStart"/>
      <w:r>
        <w:t>Datuak</w:t>
      </w:r>
      <w:proofErr w:type="spellEnd"/>
      <w:r>
        <w:t xml:space="preserve"> </w:t>
      </w:r>
      <w:proofErr w:type="spellStart"/>
      <w:r>
        <w:t>Babesteko</w:t>
      </w:r>
      <w:proofErr w:type="spellEnd"/>
      <w:r>
        <w:t xml:space="preserve"> </w:t>
      </w:r>
      <w:proofErr w:type="spellStart"/>
      <w:r>
        <w:t>Bulegoen</w:t>
      </w:r>
      <w:proofErr w:type="spellEnd"/>
      <w:r>
        <w:t xml:space="preserve"> </w:t>
      </w:r>
      <w:proofErr w:type="spellStart"/>
      <w:r>
        <w:t>Doktrina</w:t>
      </w:r>
      <w:proofErr w:type="spellEnd"/>
      <w:r>
        <w:t xml:space="preserve"> </w:t>
      </w:r>
      <w:proofErr w:type="spellStart"/>
      <w:r>
        <w:t>jarraituz</w:t>
      </w:r>
      <w:proofErr w:type="spellEnd"/>
      <w:r>
        <w:t xml:space="preserve">, 2. </w:t>
      </w:r>
      <w:proofErr w:type="spellStart"/>
      <w:r>
        <w:t>atalean</w:t>
      </w:r>
      <w:proofErr w:type="spellEnd"/>
      <w:r>
        <w:t xml:space="preserve"> </w:t>
      </w:r>
      <w:proofErr w:type="spellStart"/>
      <w:r>
        <w:t>erakundearen</w:t>
      </w:r>
      <w:proofErr w:type="spellEnd"/>
      <w:r>
        <w:t xml:space="preserve"> </w:t>
      </w:r>
      <w:proofErr w:type="spellStart"/>
      <w:r>
        <w:t>eskakizunetara</w:t>
      </w:r>
      <w:proofErr w:type="spellEnd"/>
      <w:r>
        <w:t xml:space="preserve"> </w:t>
      </w:r>
      <w:proofErr w:type="spellStart"/>
      <w:r>
        <w:t>egokitutako</w:t>
      </w:r>
      <w:proofErr w:type="spellEnd"/>
      <w:r>
        <w:t xml:space="preserve"> </w:t>
      </w:r>
      <w:proofErr w:type="spellStart"/>
      <w:r>
        <w:t>klausula</w:t>
      </w:r>
      <w:proofErr w:type="spellEnd"/>
      <w:r>
        <w:t xml:space="preserve"> </w:t>
      </w:r>
      <w:proofErr w:type="spellStart"/>
      <w:r>
        <w:t>informatiboen</w:t>
      </w:r>
      <w:proofErr w:type="spellEnd"/>
      <w:r>
        <w:t xml:space="preserve"> </w:t>
      </w:r>
      <w:proofErr w:type="spellStart"/>
      <w:r>
        <w:t>ereduak</w:t>
      </w:r>
      <w:proofErr w:type="spellEnd"/>
      <w:r>
        <w:t xml:space="preserve"> </w:t>
      </w:r>
      <w:proofErr w:type="spellStart"/>
      <w:r>
        <w:t>azaltzen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. </w:t>
      </w:r>
    </w:p>
    <w:p w14:paraId="4E702A36" w14:textId="77777777" w:rsidR="00381106" w:rsidRDefault="00381106" w:rsidP="00381106">
      <w:pPr>
        <w:ind w:left="0"/>
      </w:pPr>
    </w:p>
    <w:p w14:paraId="40103B40" w14:textId="77777777" w:rsidR="00381106" w:rsidRDefault="00381106" w:rsidP="00381106">
      <w:pPr>
        <w:ind w:left="0"/>
      </w:pPr>
      <w:proofErr w:type="spellStart"/>
      <w:r>
        <w:t>Zehazki</w:t>
      </w:r>
      <w:proofErr w:type="spellEnd"/>
      <w:r>
        <w:t xml:space="preserve">, </w:t>
      </w:r>
      <w:proofErr w:type="spellStart"/>
      <w:r>
        <w:t>lehen</w:t>
      </w:r>
      <w:proofErr w:type="spellEnd"/>
      <w:r>
        <w:t xml:space="preserve"> </w:t>
      </w:r>
      <w:proofErr w:type="spellStart"/>
      <w:r>
        <w:t>geruzako</w:t>
      </w:r>
      <w:proofErr w:type="spellEnd"/>
      <w:r>
        <w:t xml:space="preserve"> lege-</w:t>
      </w:r>
      <w:proofErr w:type="spellStart"/>
      <w:r>
        <w:t>testuak</w:t>
      </w:r>
      <w:proofErr w:type="spellEnd"/>
      <w:r>
        <w:t xml:space="preserve"> </w:t>
      </w:r>
      <w:proofErr w:type="spellStart"/>
      <w:r>
        <w:t>sartzea</w:t>
      </w:r>
      <w:proofErr w:type="spellEnd"/>
      <w:r>
        <w:t xml:space="preserve"> </w:t>
      </w:r>
      <w:proofErr w:type="spellStart"/>
      <w:r>
        <w:t>gomendatzen</w:t>
      </w:r>
      <w:proofErr w:type="spellEnd"/>
      <w:r>
        <w:t xml:space="preserve"> da </w:t>
      </w:r>
      <w:proofErr w:type="spellStart"/>
      <w:r>
        <w:t>herritarrekin</w:t>
      </w:r>
      <w:proofErr w:type="spellEnd"/>
      <w:r>
        <w:t xml:space="preserve"> </w:t>
      </w:r>
      <w:proofErr w:type="spellStart"/>
      <w:r>
        <w:t>baliabide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elkarrekintza</w:t>
      </w:r>
      <w:proofErr w:type="spellEnd"/>
      <w:r>
        <w:t xml:space="preserve"> </w:t>
      </w:r>
      <w:proofErr w:type="spellStart"/>
      <w:r>
        <w:t>kanaletan</w:t>
      </w:r>
      <w:proofErr w:type="spellEnd"/>
      <w:r>
        <w:t xml:space="preserve"> </w:t>
      </w:r>
      <w:proofErr w:type="spellStart"/>
      <w:r>
        <w:t>instantziak</w:t>
      </w:r>
      <w:proofErr w:type="spellEnd"/>
      <w:r>
        <w:t xml:space="preserve"> bai </w:t>
      </w:r>
      <w:proofErr w:type="spellStart"/>
      <w:r>
        <w:t>inprimakiak</w:t>
      </w:r>
      <w:proofErr w:type="spellEnd"/>
      <w:r>
        <w:t xml:space="preserve"> </w:t>
      </w:r>
      <w:proofErr w:type="spellStart"/>
      <w:r>
        <w:t>erabiliz</w:t>
      </w:r>
      <w:proofErr w:type="spellEnd"/>
      <w:r>
        <w:t xml:space="preserve">, bai </w:t>
      </w:r>
      <w:proofErr w:type="spellStart"/>
      <w:r>
        <w:t>paperean</w:t>
      </w:r>
      <w:proofErr w:type="spellEnd"/>
      <w:r>
        <w:t xml:space="preserve"> bai </w:t>
      </w:r>
      <w:proofErr w:type="spellStart"/>
      <w:r>
        <w:t>euskarri</w:t>
      </w:r>
      <w:proofErr w:type="spellEnd"/>
      <w:r>
        <w:t xml:space="preserve"> </w:t>
      </w:r>
      <w:proofErr w:type="spellStart"/>
      <w:r>
        <w:t>eleltronikoan</w:t>
      </w:r>
      <w:proofErr w:type="spellEnd"/>
      <w:r>
        <w:t>.</w:t>
      </w:r>
    </w:p>
    <w:p w14:paraId="49BDD3BA" w14:textId="77777777" w:rsidR="00381106" w:rsidRDefault="00381106" w:rsidP="00381106">
      <w:pPr>
        <w:ind w:left="0"/>
      </w:pPr>
    </w:p>
    <w:p w14:paraId="1270595F" w14:textId="77777777" w:rsidR="00381106" w:rsidRDefault="00381106" w:rsidP="00381106">
      <w:pPr>
        <w:ind w:left="0"/>
      </w:pPr>
      <w:proofErr w:type="spellStart"/>
      <w:r>
        <w:lastRenderedPageBreak/>
        <w:t>Lehenengo</w:t>
      </w:r>
      <w:proofErr w:type="spellEnd"/>
      <w:r>
        <w:t xml:space="preserve"> </w:t>
      </w:r>
      <w:proofErr w:type="spellStart"/>
      <w:r>
        <w:t>mailak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geruzak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elektronikoaren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eskura</w:t>
      </w:r>
      <w:proofErr w:type="spellEnd"/>
      <w:r>
        <w:t xml:space="preserve"> izan </w:t>
      </w:r>
      <w:proofErr w:type="spellStart"/>
      <w:r>
        <w:t>behar</w:t>
      </w:r>
      <w:proofErr w:type="spellEnd"/>
      <w:r>
        <w:t xml:space="preserve"> den </w:t>
      </w:r>
      <w:proofErr w:type="spellStart"/>
      <w:r>
        <w:t>bigarren</w:t>
      </w:r>
      <w:proofErr w:type="spellEnd"/>
      <w:r>
        <w:t xml:space="preserve"> </w:t>
      </w:r>
      <w:proofErr w:type="spellStart"/>
      <w:r>
        <w:t>xehetasun-maila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informazio</w:t>
      </w:r>
      <w:proofErr w:type="spellEnd"/>
      <w:r>
        <w:t xml:space="preserve"> </w:t>
      </w:r>
      <w:proofErr w:type="spellStart"/>
      <w:r>
        <w:t>gehigarrirako</w:t>
      </w:r>
      <w:proofErr w:type="spellEnd"/>
      <w:r>
        <w:t xml:space="preserve"> </w:t>
      </w:r>
      <w:proofErr w:type="spellStart"/>
      <w:r>
        <w:t>sarbidea</w:t>
      </w:r>
      <w:proofErr w:type="spellEnd"/>
      <w:r>
        <w:t xml:space="preserve"> </w:t>
      </w:r>
      <w:proofErr w:type="spellStart"/>
      <w:r>
        <w:t>ahalbideratu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du. </w:t>
      </w:r>
      <w:proofErr w:type="spellStart"/>
      <w:r>
        <w:t>Horrela</w:t>
      </w:r>
      <w:proofErr w:type="spellEnd"/>
      <w:r>
        <w:t xml:space="preserve">, Toki </w:t>
      </w:r>
      <w:proofErr w:type="spellStart"/>
      <w:r>
        <w:t>entitatearen</w:t>
      </w:r>
      <w:proofErr w:type="spellEnd"/>
      <w:r>
        <w:t xml:space="preserve"> web </w:t>
      </w:r>
      <w:proofErr w:type="spellStart"/>
      <w:r>
        <w:t>orrialdean</w:t>
      </w:r>
      <w:proofErr w:type="spellEnd"/>
      <w:r>
        <w:t xml:space="preserve"> </w:t>
      </w:r>
      <w:proofErr w:type="spellStart"/>
      <w:r>
        <w:t>bigarren</w:t>
      </w:r>
      <w:proofErr w:type="spellEnd"/>
      <w:r>
        <w:t xml:space="preserve"> mail aedo </w:t>
      </w:r>
      <w:proofErr w:type="spellStart"/>
      <w:r>
        <w:t>geruzako</w:t>
      </w:r>
      <w:proofErr w:type="spellEnd"/>
      <w:r>
        <w:t xml:space="preserve"> lege-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guztiak</w:t>
      </w:r>
      <w:proofErr w:type="spellEnd"/>
      <w:r>
        <w:t xml:space="preserve"> </w:t>
      </w:r>
      <w:proofErr w:type="spellStart"/>
      <w:r>
        <w:t>sartzea</w:t>
      </w:r>
      <w:proofErr w:type="spellEnd"/>
      <w:r>
        <w:t xml:space="preserve"> </w:t>
      </w:r>
      <w:proofErr w:type="spellStart"/>
      <w:r>
        <w:t>gomendatzen</w:t>
      </w:r>
      <w:proofErr w:type="spellEnd"/>
      <w:r>
        <w:t xml:space="preserve"> da.</w:t>
      </w:r>
    </w:p>
    <w:p w14:paraId="7B2139F8" w14:textId="77777777" w:rsidR="00381106" w:rsidRPr="008A76F5" w:rsidRDefault="00381106" w:rsidP="00381106">
      <w:pPr>
        <w:ind w:left="0"/>
      </w:pPr>
    </w:p>
    <w:p w14:paraId="44B9E298" w14:textId="77777777" w:rsidR="00381106" w:rsidRPr="008A76F5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Adibide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praktiko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gisa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lehen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geruza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paperezko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edo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euskarri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elektronikoko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formularioetan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web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orrialdean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eta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abarretan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erabil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liteke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eta horren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bidez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web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orrialde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edo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lotura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batean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eskuragarri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dagoen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bigarren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geruza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edo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maila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bati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erreferentzia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egingo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lioke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.</w:t>
      </w:r>
    </w:p>
    <w:p w14:paraId="2A36B2AB" w14:textId="77777777" w:rsidR="00381106" w:rsidRPr="008A76F5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</w:p>
    <w:p w14:paraId="0F710E9C" w14:textId="77777777" w:rsidR="00381106" w:rsidRPr="008A76F5" w:rsidRDefault="00381106" w:rsidP="00381106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Nolanahi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ere,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Doktrinaren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gomendioei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kalterik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egin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gabe,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informazioa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interesdunari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testu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osoko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klausula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baten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bidez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eskaintzea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aukera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daiteke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,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araudiaren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eskakizunak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spellStart"/>
      <w:r>
        <w:rPr>
          <w:rFonts w:ascii="Calibri" w:hAnsi="Calibri" w:cs="Arial"/>
          <w:b w:val="0"/>
          <w:sz w:val="24"/>
          <w:szCs w:val="22"/>
          <w:u w:val="none"/>
        </w:rPr>
        <w:t>barne</w:t>
      </w:r>
      <w:proofErr w:type="spellEnd"/>
      <w:r>
        <w:rPr>
          <w:rFonts w:ascii="Calibri" w:hAnsi="Calibri" w:cs="Arial"/>
          <w:b w:val="0"/>
          <w:sz w:val="24"/>
          <w:szCs w:val="22"/>
          <w:u w:val="none"/>
        </w:rPr>
        <w:t>.</w:t>
      </w:r>
    </w:p>
    <w:p w14:paraId="1448DA37" w14:textId="77777777" w:rsidR="009C29B5" w:rsidRDefault="009C29B5" w:rsidP="009C29B5">
      <w:pPr>
        <w:ind w:left="0"/>
      </w:pPr>
    </w:p>
    <w:p w14:paraId="2443FD69" w14:textId="77777777" w:rsidR="00381106" w:rsidRPr="00814B14" w:rsidRDefault="00381106" w:rsidP="00381106">
      <w:pPr>
        <w:pStyle w:val="Ttulo1"/>
      </w:pPr>
      <w:bookmarkStart w:id="16" w:name="_Toc2001341"/>
      <w:bookmarkStart w:id="17" w:name="_Toc114036552"/>
      <w:bookmarkStart w:id="18" w:name="_Toc118730909"/>
      <w:r>
        <w:lastRenderedPageBreak/>
        <w:t>B</w:t>
      </w:r>
      <w:r w:rsidRPr="00814B14">
        <w:tab/>
      </w:r>
      <w:bookmarkEnd w:id="16"/>
      <w:r>
        <w:t>LEGE-TESTU INFORMATIBOAK</w:t>
      </w:r>
      <w:bookmarkEnd w:id="17"/>
      <w:bookmarkEnd w:id="18"/>
    </w:p>
    <w:p w14:paraId="5F5D625C" w14:textId="77777777" w:rsidR="00381106" w:rsidRDefault="00381106" w:rsidP="00381106">
      <w:pPr>
        <w:ind w:left="0"/>
      </w:pPr>
    </w:p>
    <w:p w14:paraId="2333C3A7" w14:textId="6CEE1B4C" w:rsidR="00381106" w:rsidRDefault="00381106" w:rsidP="00381106">
      <w:pPr>
        <w:ind w:left="0"/>
      </w:pPr>
      <w:proofErr w:type="spellStart"/>
      <w:r>
        <w:t>Datu</w:t>
      </w:r>
      <w:proofErr w:type="spellEnd"/>
      <w:r>
        <w:t xml:space="preserve"> </w:t>
      </w:r>
      <w:proofErr w:type="spellStart"/>
      <w:r>
        <w:t>pertsonalak</w:t>
      </w:r>
      <w:proofErr w:type="spellEnd"/>
      <w:r>
        <w:t xml:space="preserve"> </w:t>
      </w:r>
      <w:proofErr w:type="spellStart"/>
      <w:r>
        <w:t>biltzeko</w:t>
      </w:r>
      <w:proofErr w:type="spellEnd"/>
      <w:r>
        <w:t xml:space="preserve"> </w:t>
      </w:r>
      <w:proofErr w:type="spellStart"/>
      <w:r>
        <w:t>baliabide</w:t>
      </w:r>
      <w:proofErr w:type="spellEnd"/>
      <w:r>
        <w:t xml:space="preserve"> </w:t>
      </w:r>
      <w:proofErr w:type="spellStart"/>
      <w:r>
        <w:t>horietan</w:t>
      </w:r>
      <w:proofErr w:type="spellEnd"/>
      <w:r>
        <w:t xml:space="preserve"> </w:t>
      </w:r>
      <w:proofErr w:type="spellStart"/>
      <w:r>
        <w:t>idatzizko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taula </w:t>
      </w:r>
      <w:proofErr w:type="spellStart"/>
      <w:r>
        <w:t>formatuan</w:t>
      </w:r>
      <w:proofErr w:type="spellEnd"/>
      <w:r>
        <w:t xml:space="preserve"> </w:t>
      </w:r>
      <w:proofErr w:type="spellStart"/>
      <w:r>
        <w:t>honako</w:t>
      </w:r>
      <w:proofErr w:type="spellEnd"/>
      <w:r>
        <w:t xml:space="preserve"> lege-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hauek</w:t>
      </w:r>
      <w:proofErr w:type="spellEnd"/>
      <w:r>
        <w:t xml:space="preserve"> </w:t>
      </w:r>
      <w:proofErr w:type="spellStart"/>
      <w:r>
        <w:t>sartzea</w:t>
      </w:r>
      <w:proofErr w:type="spellEnd"/>
      <w:r>
        <w:t xml:space="preserve"> </w:t>
      </w:r>
      <w:proofErr w:type="spellStart"/>
      <w:r>
        <w:t>gomendatzen</w:t>
      </w:r>
      <w:proofErr w:type="spellEnd"/>
      <w:r>
        <w:t xml:space="preserve"> da:</w:t>
      </w:r>
    </w:p>
    <w:p w14:paraId="059A1F56" w14:textId="77777777" w:rsidR="00381106" w:rsidRDefault="00381106" w:rsidP="00381106">
      <w:pPr>
        <w:ind w:left="0"/>
      </w:pPr>
    </w:p>
    <w:p w14:paraId="628B89B4" w14:textId="19024D21" w:rsidR="00381106" w:rsidRPr="00381106" w:rsidRDefault="00381106" w:rsidP="00381106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proofErr w:type="spellStart"/>
      <w:r w:rsidRPr="00381106">
        <w:rPr>
          <w:sz w:val="24"/>
          <w:szCs w:val="20"/>
          <w:lang w:val="es-ES_tradnl"/>
        </w:rPr>
        <w:t>Paperezko</w:t>
      </w:r>
      <w:proofErr w:type="spellEnd"/>
      <w:r w:rsidRPr="00381106">
        <w:rPr>
          <w:sz w:val="24"/>
          <w:szCs w:val="20"/>
          <w:lang w:val="es-ES_tradnl"/>
        </w:rPr>
        <w:t xml:space="preserve"> </w:t>
      </w:r>
      <w:proofErr w:type="spellStart"/>
      <w:r w:rsidRPr="00381106">
        <w:rPr>
          <w:sz w:val="24"/>
          <w:szCs w:val="20"/>
          <w:lang w:val="es-ES_tradnl"/>
        </w:rPr>
        <w:t>edo</w:t>
      </w:r>
      <w:proofErr w:type="spellEnd"/>
      <w:r w:rsidRPr="00381106">
        <w:rPr>
          <w:sz w:val="24"/>
          <w:szCs w:val="20"/>
          <w:lang w:val="es-ES_tradnl"/>
        </w:rPr>
        <w:t xml:space="preserve"> </w:t>
      </w:r>
      <w:proofErr w:type="spellStart"/>
      <w:r w:rsidRPr="00381106">
        <w:rPr>
          <w:sz w:val="24"/>
          <w:szCs w:val="20"/>
          <w:lang w:val="es-ES_tradnl"/>
        </w:rPr>
        <w:t>euskarri</w:t>
      </w:r>
      <w:proofErr w:type="spellEnd"/>
      <w:r w:rsidRPr="00381106">
        <w:rPr>
          <w:sz w:val="24"/>
          <w:szCs w:val="20"/>
          <w:lang w:val="es-ES_tradnl"/>
        </w:rPr>
        <w:t xml:space="preserve"> </w:t>
      </w:r>
      <w:proofErr w:type="spellStart"/>
      <w:r w:rsidRPr="00381106">
        <w:rPr>
          <w:sz w:val="24"/>
          <w:szCs w:val="20"/>
          <w:lang w:val="es-ES_tradnl"/>
        </w:rPr>
        <w:t>elektronikoko</w:t>
      </w:r>
      <w:proofErr w:type="spellEnd"/>
      <w:r w:rsidRPr="00381106">
        <w:rPr>
          <w:sz w:val="24"/>
          <w:szCs w:val="20"/>
          <w:lang w:val="es-ES_tradnl"/>
        </w:rPr>
        <w:t xml:space="preserve"> </w:t>
      </w:r>
      <w:proofErr w:type="spellStart"/>
      <w:r w:rsidRPr="00381106">
        <w:rPr>
          <w:sz w:val="24"/>
          <w:szCs w:val="20"/>
          <w:lang w:val="es-ES_tradnl"/>
        </w:rPr>
        <w:t>dokumentuetan</w:t>
      </w:r>
      <w:proofErr w:type="spellEnd"/>
      <w:r w:rsidRPr="00381106">
        <w:rPr>
          <w:sz w:val="24"/>
          <w:szCs w:val="20"/>
          <w:lang w:val="es-ES_tradnl"/>
        </w:rPr>
        <w:t xml:space="preserve"> </w:t>
      </w:r>
      <w:proofErr w:type="spellStart"/>
      <w:r w:rsidRPr="00381106">
        <w:rPr>
          <w:sz w:val="24"/>
          <w:szCs w:val="20"/>
          <w:lang w:val="es-ES_tradnl"/>
        </w:rPr>
        <w:t>edo</w:t>
      </w:r>
      <w:proofErr w:type="spellEnd"/>
      <w:r w:rsidRPr="00381106">
        <w:rPr>
          <w:sz w:val="24"/>
          <w:szCs w:val="20"/>
          <w:lang w:val="es-ES_tradnl"/>
        </w:rPr>
        <w:t xml:space="preserve"> </w:t>
      </w:r>
      <w:proofErr w:type="spellStart"/>
      <w:r w:rsidRPr="00381106">
        <w:rPr>
          <w:sz w:val="24"/>
          <w:szCs w:val="20"/>
          <w:lang w:val="es-ES_tradnl"/>
        </w:rPr>
        <w:t>instantzietan</w:t>
      </w:r>
      <w:proofErr w:type="spellEnd"/>
    </w:p>
    <w:p w14:paraId="769B9A49" w14:textId="1E21FD62" w:rsidR="00E868E8" w:rsidRPr="00AE3F8B" w:rsidRDefault="00381106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proofErr w:type="spellStart"/>
      <w:r>
        <w:rPr>
          <w:sz w:val="24"/>
          <w:szCs w:val="20"/>
          <w:lang w:val="es-ES_tradnl"/>
        </w:rPr>
        <w:t>Inkestak</w:t>
      </w:r>
      <w:proofErr w:type="spellEnd"/>
    </w:p>
    <w:p w14:paraId="304A246B" w14:textId="30A8D77C" w:rsidR="00AB4C1D" w:rsidRPr="00796214" w:rsidRDefault="00381106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proofErr w:type="spellStart"/>
      <w:r>
        <w:rPr>
          <w:sz w:val="24"/>
          <w:szCs w:val="20"/>
          <w:lang w:val="es-ES_tradnl"/>
        </w:rPr>
        <w:t>Zozketak</w:t>
      </w:r>
      <w:proofErr w:type="spellEnd"/>
    </w:p>
    <w:p w14:paraId="282475A7" w14:textId="300BE0F3" w:rsidR="00AB4C1D" w:rsidRPr="00796214" w:rsidRDefault="00381106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>
        <w:rPr>
          <w:sz w:val="24"/>
          <w:szCs w:val="20"/>
          <w:lang w:val="es-ES_tradnl"/>
        </w:rPr>
        <w:t xml:space="preserve">Posta </w:t>
      </w:r>
      <w:proofErr w:type="spellStart"/>
      <w:r>
        <w:rPr>
          <w:sz w:val="24"/>
          <w:szCs w:val="20"/>
          <w:lang w:val="es-ES_tradnl"/>
        </w:rPr>
        <w:t>elektronikoa</w:t>
      </w:r>
      <w:proofErr w:type="spellEnd"/>
    </w:p>
    <w:p w14:paraId="5670E9BF" w14:textId="23A397D3" w:rsidR="00AB4C1D" w:rsidRPr="00796214" w:rsidRDefault="00381106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proofErr w:type="spellStart"/>
      <w:r>
        <w:rPr>
          <w:sz w:val="24"/>
          <w:szCs w:val="20"/>
          <w:lang w:val="es-ES_tradnl"/>
        </w:rPr>
        <w:t>Informazio-kartelak</w:t>
      </w:r>
      <w:proofErr w:type="spellEnd"/>
    </w:p>
    <w:p w14:paraId="603E8CD2" w14:textId="023BD74F" w:rsidR="00AB4C1D" w:rsidRPr="00796214" w:rsidRDefault="00381106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proofErr w:type="spellStart"/>
      <w:r>
        <w:rPr>
          <w:sz w:val="24"/>
          <w:szCs w:val="20"/>
          <w:lang w:val="es-ES_tradnl"/>
        </w:rPr>
        <w:t>Diru-laguntzak</w:t>
      </w:r>
      <w:proofErr w:type="spellEnd"/>
    </w:p>
    <w:p w14:paraId="1DFAB48B" w14:textId="267DD2F0" w:rsidR="00AB4C1D" w:rsidRPr="00796214" w:rsidRDefault="00381106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proofErr w:type="spellStart"/>
      <w:r>
        <w:rPr>
          <w:sz w:val="24"/>
          <w:szCs w:val="20"/>
          <w:lang w:val="es-ES_tradnl"/>
        </w:rPr>
        <w:t>Udal-ikastaroak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edo</w:t>
      </w:r>
      <w:proofErr w:type="spellEnd"/>
      <w:r>
        <w:rPr>
          <w:sz w:val="24"/>
          <w:szCs w:val="20"/>
          <w:lang w:val="es-ES_tradnl"/>
        </w:rPr>
        <w:t xml:space="preserve"> -</w:t>
      </w:r>
      <w:proofErr w:type="spellStart"/>
      <w:r>
        <w:rPr>
          <w:sz w:val="24"/>
          <w:szCs w:val="20"/>
          <w:lang w:val="es-ES_tradnl"/>
        </w:rPr>
        <w:t>tailerrak</w:t>
      </w:r>
      <w:proofErr w:type="spellEnd"/>
    </w:p>
    <w:p w14:paraId="669A450B" w14:textId="4BB59752" w:rsidR="00AB4C1D" w:rsidRPr="00796214" w:rsidRDefault="00381106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proofErr w:type="spellStart"/>
      <w:r>
        <w:rPr>
          <w:sz w:val="24"/>
          <w:szCs w:val="20"/>
          <w:lang w:val="es-ES_tradnl"/>
        </w:rPr>
        <w:t>Datu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pertsonalen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tratamenduari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erreferentzia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egin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diezaiokeen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beste</w:t>
      </w:r>
      <w:proofErr w:type="spellEnd"/>
      <w:r>
        <w:rPr>
          <w:sz w:val="24"/>
          <w:szCs w:val="20"/>
          <w:lang w:val="es-ES_tradnl"/>
        </w:rPr>
        <w:t xml:space="preserve"> </w:t>
      </w:r>
      <w:proofErr w:type="spellStart"/>
      <w:r>
        <w:rPr>
          <w:sz w:val="24"/>
          <w:szCs w:val="20"/>
          <w:lang w:val="es-ES_tradnl"/>
        </w:rPr>
        <w:t>edozein</w:t>
      </w:r>
      <w:proofErr w:type="spellEnd"/>
    </w:p>
    <w:p w14:paraId="36D31322" w14:textId="6D5A5BB5" w:rsidR="00BC0A6A" w:rsidRPr="00A27DC1" w:rsidRDefault="00E25B7F" w:rsidP="00BD7B39">
      <w:pPr>
        <w:pStyle w:val="Ttulo1"/>
        <w:ind w:left="0" w:firstLine="0"/>
      </w:pPr>
      <w:bookmarkStart w:id="19" w:name="_Toc118730910"/>
      <w:r>
        <w:lastRenderedPageBreak/>
        <w:t>2.1</w:t>
      </w:r>
      <w:r>
        <w:tab/>
      </w:r>
      <w:proofErr w:type="spellStart"/>
      <w:r w:rsidR="00E8531C">
        <w:t>Gizarte-ekintza</w:t>
      </w:r>
      <w:bookmarkEnd w:id="19"/>
      <w:proofErr w:type="spellEnd"/>
    </w:p>
    <w:p w14:paraId="5B14CD3E" w14:textId="77777777" w:rsidR="00E8531C" w:rsidRDefault="00E8531C" w:rsidP="00E8531C">
      <w:pPr>
        <w:pStyle w:val="Ttulo2"/>
        <w:rPr>
          <w:lang w:eastAsia="en-US"/>
        </w:rPr>
      </w:pPr>
      <w:bookmarkStart w:id="20" w:name="_Toc103684654"/>
      <w:bookmarkStart w:id="21" w:name="_Toc114036554"/>
      <w:bookmarkStart w:id="22" w:name="_Hlk42004339"/>
      <w:bookmarkStart w:id="23" w:name="_Toc118730911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20"/>
      <w:bookmarkEnd w:id="21"/>
      <w:bookmarkEnd w:id="23"/>
      <w:proofErr w:type="spellEnd"/>
    </w:p>
    <w:p w14:paraId="1DA2467E" w14:textId="5C218BC4" w:rsidR="00856A62" w:rsidRDefault="00856A62" w:rsidP="00DD5CE7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6A62" w:rsidRPr="00D73D5D" w14:paraId="1328B4C7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F14F58C" w14:textId="77777777" w:rsidR="00856A62" w:rsidRPr="004D7302" w:rsidRDefault="00856A62" w:rsidP="009F6ACA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21CBA6D" w14:textId="77777777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856A62" w:rsidRPr="00D73D5D" w14:paraId="0F07908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BABED38" w14:textId="77777777" w:rsidR="00856A62" w:rsidRPr="004D7302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DB8364A" w14:textId="77777777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856A62" w:rsidRPr="00D73D5D" w14:paraId="5A3450D1" w14:textId="77777777" w:rsidTr="006C407A">
        <w:tc>
          <w:tcPr>
            <w:tcW w:w="4247" w:type="dxa"/>
          </w:tcPr>
          <w:p w14:paraId="30401DC7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26C31E81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26761215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AA07397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87F3808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63954C04" w14:textId="77777777" w:rsidR="00856A62" w:rsidRPr="00D73D5D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6F29FD78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8EDE2B3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1EC135A2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E9E120E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26D8C775" w14:textId="1CEFD9D3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10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2D0CAC22" w14:textId="113484D6" w:rsidR="00856A62" w:rsidRPr="00856A62" w:rsidRDefault="00856A62" w:rsidP="00401B2F">
            <w:pPr>
              <w:ind w:left="0"/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856A62" w:rsidRPr="00D73D5D" w14:paraId="20D1DB13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40D522C" w14:textId="77777777" w:rsidR="00856A62" w:rsidRPr="004D7302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E161935" w14:textId="77777777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856A62" w:rsidRPr="00D73D5D" w14:paraId="5F22761B" w14:textId="77777777" w:rsidTr="006C407A">
        <w:tc>
          <w:tcPr>
            <w:tcW w:w="4247" w:type="dxa"/>
          </w:tcPr>
          <w:p w14:paraId="2ED25209" w14:textId="77777777" w:rsidR="00DF309D" w:rsidRDefault="00DF309D" w:rsidP="00DF309D">
            <w:pPr>
              <w:spacing w:after="120"/>
              <w:ind w:left="0"/>
              <w:contextualSpacing/>
              <w:rPr>
                <w:rFonts w:cs="Calibri"/>
                <w:sz w:val="18"/>
              </w:rPr>
            </w:pPr>
          </w:p>
          <w:p w14:paraId="2DCE330F" w14:textId="31DA939D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DF309D">
              <w:rPr>
                <w:rFonts w:cs="Calibri"/>
                <w:sz w:val="18"/>
              </w:rPr>
              <w:t>Toki-</w:t>
            </w:r>
            <w:proofErr w:type="spellStart"/>
            <w:r w:rsidRPr="00DF309D">
              <w:rPr>
                <w:rFonts w:cs="Calibri"/>
                <w:sz w:val="18"/>
              </w:rPr>
              <w:t>erakundearen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gizarte-zerbitzuak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ematea</w:t>
            </w:r>
            <w:proofErr w:type="spellEnd"/>
            <w:r w:rsidRPr="00DF309D">
              <w:rPr>
                <w:rFonts w:cs="Calibri"/>
                <w:sz w:val="18"/>
              </w:rPr>
              <w:t xml:space="preserve">, </w:t>
            </w:r>
            <w:proofErr w:type="spellStart"/>
            <w:r w:rsidRPr="00DF309D">
              <w:rPr>
                <w:rFonts w:cs="Calibri"/>
                <w:sz w:val="18"/>
              </w:rPr>
              <w:t>aplikatu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beharreko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araudian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ezarritako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eskumenen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arabera</w:t>
            </w:r>
            <w:proofErr w:type="spellEnd"/>
            <w:r w:rsidRPr="00DF309D">
              <w:rPr>
                <w:rFonts w:cs="Calibri"/>
                <w:sz w:val="18"/>
              </w:rPr>
              <w:t>.</w:t>
            </w:r>
          </w:p>
          <w:p w14:paraId="5A89810B" w14:textId="17546633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Eguneko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Arretarako</w:t>
            </w:r>
            <w:proofErr w:type="spellEnd"/>
            <w:r w:rsidRPr="00DF309D">
              <w:rPr>
                <w:rFonts w:cs="Calibri"/>
                <w:sz w:val="18"/>
              </w:rPr>
              <w:t xml:space="preserve"> Landa </w:t>
            </w:r>
            <w:proofErr w:type="spellStart"/>
            <w:r w:rsidRPr="00DF309D">
              <w:rPr>
                <w:rFonts w:cs="Calibri"/>
                <w:sz w:val="18"/>
              </w:rPr>
              <w:t>Zentroa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kudeatzea</w:t>
            </w:r>
            <w:proofErr w:type="spellEnd"/>
          </w:p>
          <w:p w14:paraId="68285E7B" w14:textId="221E780C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Desgaitasuna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duten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pertsonentzako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aparkatzeko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txartela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izapidetzea</w:t>
            </w:r>
            <w:proofErr w:type="spellEnd"/>
          </w:p>
          <w:p w14:paraId="6FBD8C91" w14:textId="09A4C635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Adinekoentzako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jardueren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programazioa</w:t>
            </w:r>
            <w:proofErr w:type="spellEnd"/>
          </w:p>
          <w:p w14:paraId="55C6887E" w14:textId="7CE9BBE4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Gizonen</w:t>
            </w:r>
            <w:proofErr w:type="spellEnd"/>
            <w:r w:rsidRPr="00DF309D">
              <w:rPr>
                <w:rFonts w:cs="Calibri"/>
                <w:sz w:val="18"/>
              </w:rPr>
              <w:t xml:space="preserve"> eta </w:t>
            </w:r>
            <w:proofErr w:type="spellStart"/>
            <w:r w:rsidRPr="00DF309D">
              <w:rPr>
                <w:rFonts w:cs="Calibri"/>
                <w:sz w:val="18"/>
              </w:rPr>
              <w:t>emakumeen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arteko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berdintasun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eraginkorra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sustatzeko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jarduerak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programatzea</w:t>
            </w:r>
            <w:proofErr w:type="spellEnd"/>
          </w:p>
          <w:p w14:paraId="0E379567" w14:textId="591EDBE7" w:rsidR="00856A62" w:rsidRPr="00DF309D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Haur-eskolan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matrikulatutako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haurrak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dituzten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familientzako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laguntzak</w:t>
            </w:r>
            <w:proofErr w:type="spellEnd"/>
            <w:r w:rsidRPr="00DF309D">
              <w:rPr>
                <w:sz w:val="18"/>
              </w:rPr>
              <w:t>.</w:t>
            </w:r>
          </w:p>
          <w:p w14:paraId="056B38F5" w14:textId="1BEB7065" w:rsidR="00856A62" w:rsidRPr="00D73D5D" w:rsidRDefault="00856A62" w:rsidP="00401B2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r w:rsidR="00245B30">
              <w:rPr>
                <w:sz w:val="18"/>
              </w:rPr>
              <w:t>k</w:t>
            </w:r>
            <w:proofErr w:type="spellEnd"/>
            <w:r w:rsidR="00245B30">
              <w:rPr>
                <w:sz w:val="18"/>
              </w:rPr>
              <w:t xml:space="preserve"> </w:t>
            </w:r>
            <w:proofErr w:type="spellStart"/>
            <w:r w:rsidR="00245B30">
              <w:rPr>
                <w:sz w:val="18"/>
              </w:rPr>
              <w:t>adostasuna</w:t>
            </w:r>
            <w:proofErr w:type="spellEnd"/>
            <w:r w:rsidR="00245B30">
              <w:rPr>
                <w:sz w:val="18"/>
              </w:rPr>
              <w:t xml:space="preserve"> eta</w:t>
            </w:r>
            <w:r w:rsidR="00401B2F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401B2F">
              <w:rPr>
                <w:sz w:val="18"/>
              </w:rPr>
              <w:t xml:space="preserve"> </w:t>
            </w:r>
            <w:proofErr w:type="spellStart"/>
            <w:r w:rsidR="00401B2F">
              <w:rPr>
                <w:sz w:val="18"/>
              </w:rPr>
              <w:t>beharra</w:t>
            </w:r>
            <w:proofErr w:type="spellEnd"/>
            <w:r w:rsidR="00401B2F">
              <w:rPr>
                <w:sz w:val="18"/>
              </w:rPr>
              <w:t xml:space="preserve"> </w:t>
            </w:r>
            <w:proofErr w:type="spellStart"/>
            <w:r w:rsidR="00401B2F">
              <w:rPr>
                <w:sz w:val="18"/>
              </w:rPr>
              <w:t>dira</w:t>
            </w:r>
            <w:proofErr w:type="spellEnd"/>
            <w:r w:rsidR="00401B2F">
              <w:rPr>
                <w:sz w:val="18"/>
              </w:rPr>
              <w:t>.</w:t>
            </w:r>
          </w:p>
        </w:tc>
        <w:tc>
          <w:tcPr>
            <w:tcW w:w="4247" w:type="dxa"/>
          </w:tcPr>
          <w:p w14:paraId="52AE01A6" w14:textId="77777777" w:rsidR="00DF309D" w:rsidRDefault="00DF309D" w:rsidP="00DF309D">
            <w:pPr>
              <w:spacing w:after="120"/>
              <w:ind w:left="0"/>
              <w:contextualSpacing/>
              <w:rPr>
                <w:sz w:val="18"/>
              </w:rPr>
            </w:pPr>
          </w:p>
          <w:p w14:paraId="1C5935A8" w14:textId="6D0D40FD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Prestación de los servicios sociales de la Entidad Local conforme a las competencias establecidas en la normativa de aplicación</w:t>
            </w:r>
          </w:p>
          <w:p w14:paraId="256C3B5C" w14:textId="703A7FAD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Gestión del Centro Rural de Atención Diurna</w:t>
            </w:r>
          </w:p>
          <w:p w14:paraId="442DFD48" w14:textId="283596ED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Tramitación de Tarjeta de Aparcamiento para Personas en Situación de Discapacidad</w:t>
            </w:r>
          </w:p>
          <w:p w14:paraId="335A8A39" w14:textId="32D244E7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Programación de actividades para personas mayores</w:t>
            </w:r>
          </w:p>
          <w:p w14:paraId="33758918" w14:textId="0D71ECFE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Programación de actividades de promoción de la igualdad efectiva entre hombres y mujeres</w:t>
            </w:r>
          </w:p>
          <w:p w14:paraId="453E9D14" w14:textId="143A693C" w:rsidR="00856A62" w:rsidRPr="00DF309D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 xml:space="preserve">Ayudas a familias con niños y niñas matriculados/as en la </w:t>
            </w:r>
            <w:proofErr w:type="spellStart"/>
            <w:r w:rsidRPr="00DF309D">
              <w:rPr>
                <w:sz w:val="18"/>
              </w:rPr>
              <w:t>Haurreskola</w:t>
            </w:r>
            <w:proofErr w:type="spellEnd"/>
            <w:r w:rsidRPr="00DF309D">
              <w:rPr>
                <w:sz w:val="18"/>
              </w:rPr>
              <w:t>.</w:t>
            </w:r>
          </w:p>
          <w:p w14:paraId="10D1E3F2" w14:textId="0E1CE33B" w:rsidR="00856A62" w:rsidRPr="00D73D5D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tratamiento.</w:t>
            </w:r>
          </w:p>
        </w:tc>
      </w:tr>
      <w:tr w:rsidR="00856A62" w:rsidRPr="00D73D5D" w14:paraId="1837C87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819D6AE" w14:textId="77777777" w:rsidR="00856A62" w:rsidRPr="004D7302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24DA821" w14:textId="44B1695F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856A62" w:rsidRPr="00D73D5D" w14:paraId="48969B9D" w14:textId="77777777" w:rsidTr="006C407A">
        <w:tc>
          <w:tcPr>
            <w:tcW w:w="4247" w:type="dxa"/>
          </w:tcPr>
          <w:p w14:paraId="2F115159" w14:textId="10D55647" w:rsidR="00856A62" w:rsidRDefault="00856A62" w:rsidP="00401B2F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466A82F2" w14:textId="5A40B130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Arduradun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beraren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barruko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barne-lagapenak</w:t>
            </w:r>
            <w:proofErr w:type="spellEnd"/>
          </w:p>
          <w:p w14:paraId="7F2E5FEB" w14:textId="695F2A7E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Pertsona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interesdunak</w:t>
            </w:r>
            <w:proofErr w:type="spellEnd"/>
          </w:p>
          <w:p w14:paraId="3122AAB1" w14:textId="78FA0DAC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Beste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administrazio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publiko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batzuk</w:t>
            </w:r>
            <w:proofErr w:type="spellEnd"/>
            <w:r w:rsidRPr="007121FD">
              <w:rPr>
                <w:sz w:val="18"/>
              </w:rPr>
              <w:t>: AFA (</w:t>
            </w:r>
            <w:proofErr w:type="spellStart"/>
            <w:r w:rsidRPr="007121FD">
              <w:rPr>
                <w:sz w:val="18"/>
              </w:rPr>
              <w:t>Gizarte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Ongizaterako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Foru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Erakundea</w:t>
            </w:r>
            <w:proofErr w:type="spellEnd"/>
            <w:r w:rsidRPr="007121FD">
              <w:rPr>
                <w:sz w:val="18"/>
              </w:rPr>
              <w:t>, Lanbide)</w:t>
            </w:r>
          </w:p>
          <w:p w14:paraId="19FB0692" w14:textId="374E2266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Elikagaien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Bankua</w:t>
            </w:r>
            <w:proofErr w:type="spellEnd"/>
            <w:r w:rsidRPr="007121FD">
              <w:rPr>
                <w:sz w:val="18"/>
              </w:rPr>
              <w:t xml:space="preserve">, </w:t>
            </w:r>
            <w:proofErr w:type="spellStart"/>
            <w:r w:rsidRPr="007121FD">
              <w:rPr>
                <w:sz w:val="18"/>
              </w:rPr>
              <w:t>Gurutze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Gorria</w:t>
            </w:r>
            <w:proofErr w:type="spellEnd"/>
            <w:r w:rsidRPr="007121FD">
              <w:rPr>
                <w:sz w:val="18"/>
              </w:rPr>
              <w:t xml:space="preserve"> eta Caritas (</w:t>
            </w:r>
            <w:proofErr w:type="spellStart"/>
            <w:r w:rsidRPr="007121FD">
              <w:rPr>
                <w:sz w:val="18"/>
              </w:rPr>
              <w:t>baimenarekin</w:t>
            </w:r>
            <w:proofErr w:type="spellEnd"/>
            <w:r w:rsidRPr="007121FD">
              <w:rPr>
                <w:sz w:val="18"/>
              </w:rPr>
              <w:t>).</w:t>
            </w:r>
          </w:p>
          <w:p w14:paraId="4E37C057" w14:textId="13040180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Epaitegiak</w:t>
            </w:r>
            <w:proofErr w:type="spellEnd"/>
            <w:r w:rsidRPr="007121FD">
              <w:rPr>
                <w:sz w:val="18"/>
              </w:rPr>
              <w:t xml:space="preserve"> eta </w:t>
            </w:r>
            <w:proofErr w:type="spellStart"/>
            <w:r w:rsidRPr="007121FD">
              <w:rPr>
                <w:sz w:val="18"/>
              </w:rPr>
              <w:t>auzitegiak</w:t>
            </w:r>
            <w:proofErr w:type="spellEnd"/>
          </w:p>
          <w:p w14:paraId="4BDAB760" w14:textId="37A1CA07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Segurtasun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Indar</w:t>
            </w:r>
            <w:proofErr w:type="spellEnd"/>
            <w:r w:rsidRPr="007121FD">
              <w:rPr>
                <w:sz w:val="18"/>
              </w:rPr>
              <w:t xml:space="preserve"> eta </w:t>
            </w:r>
            <w:proofErr w:type="spellStart"/>
            <w:r w:rsidRPr="007121FD">
              <w:rPr>
                <w:sz w:val="18"/>
              </w:rPr>
              <w:t>Kidegoak</w:t>
            </w:r>
            <w:proofErr w:type="spellEnd"/>
          </w:p>
          <w:p w14:paraId="20B9BBB0" w14:textId="0391DCA1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Osasun-erakundeak</w:t>
            </w:r>
            <w:proofErr w:type="spellEnd"/>
            <w:r w:rsidRPr="007121FD">
              <w:rPr>
                <w:sz w:val="18"/>
              </w:rPr>
              <w:t xml:space="preserve"> (</w:t>
            </w:r>
            <w:proofErr w:type="spellStart"/>
            <w:r w:rsidRPr="007121FD">
              <w:rPr>
                <w:sz w:val="18"/>
              </w:rPr>
              <w:t>Osakidetza</w:t>
            </w:r>
            <w:proofErr w:type="spellEnd"/>
            <w:r w:rsidRPr="007121FD">
              <w:rPr>
                <w:sz w:val="18"/>
              </w:rPr>
              <w:t>)</w:t>
            </w:r>
          </w:p>
          <w:p w14:paraId="1062124D" w14:textId="77777777" w:rsidR="00856A62" w:rsidRPr="007121FD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Profesionalak</w:t>
            </w:r>
            <w:proofErr w:type="spellEnd"/>
            <w:r w:rsidRPr="007121FD">
              <w:rPr>
                <w:sz w:val="18"/>
              </w:rPr>
              <w:t xml:space="preserve"> (</w:t>
            </w:r>
            <w:proofErr w:type="spellStart"/>
            <w:r w:rsidRPr="007121FD">
              <w:rPr>
                <w:sz w:val="18"/>
              </w:rPr>
              <w:t>baimenarekin</w:t>
            </w:r>
            <w:proofErr w:type="spellEnd"/>
            <w:r w:rsidRPr="007121FD">
              <w:rPr>
                <w:sz w:val="18"/>
              </w:rPr>
              <w:t>)</w:t>
            </w:r>
          </w:p>
        </w:tc>
        <w:tc>
          <w:tcPr>
            <w:tcW w:w="4247" w:type="dxa"/>
          </w:tcPr>
          <w:p w14:paraId="2E08D089" w14:textId="01A3CC3C" w:rsidR="00856A62" w:rsidRDefault="00856A62" w:rsidP="00856A62">
            <w:pPr>
              <w:spacing w:before="0"/>
              <w:ind w:left="0"/>
              <w:rPr>
                <w:sz w:val="18"/>
              </w:rPr>
            </w:pPr>
            <w:r w:rsidRPr="00856A62">
              <w:rPr>
                <w:sz w:val="18"/>
              </w:rPr>
              <w:t>Los datos personales serán cedidos a:</w:t>
            </w:r>
          </w:p>
          <w:p w14:paraId="03DEC363" w14:textId="13FA592D" w:rsidR="007121FD" w:rsidRDefault="007121FD" w:rsidP="00856A62">
            <w:pPr>
              <w:spacing w:before="0"/>
              <w:ind w:left="0"/>
              <w:rPr>
                <w:sz w:val="18"/>
              </w:rPr>
            </w:pPr>
          </w:p>
          <w:p w14:paraId="2334D6C9" w14:textId="3F1D4A25" w:rsidR="00856A62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Cesiones internas dentro del mismo responsable</w:t>
            </w:r>
          </w:p>
          <w:p w14:paraId="3D20ADA5" w14:textId="78339EBB" w:rsidR="00856A62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Personas interesadas</w:t>
            </w:r>
          </w:p>
          <w:p w14:paraId="29B25781" w14:textId="681AC3A1" w:rsidR="00856A62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Otras Administraciones Públicas: DFA (Instituto Foral de Bienestar Social, Lanbide)</w:t>
            </w:r>
          </w:p>
          <w:p w14:paraId="2059ED7B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Banco de Alimentos, Cruz Roja y Cáritas (con consentimiento).</w:t>
            </w:r>
          </w:p>
          <w:p w14:paraId="6CB329B5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Juzgados y Tribunales</w:t>
            </w:r>
          </w:p>
          <w:p w14:paraId="2601E9B3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Fuerzas y Cuerpos de Seguridad</w:t>
            </w:r>
          </w:p>
          <w:p w14:paraId="687E8EFF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Entidades Sanitarias (</w:t>
            </w:r>
            <w:proofErr w:type="spellStart"/>
            <w:r w:rsidRPr="007121FD">
              <w:rPr>
                <w:sz w:val="18"/>
              </w:rPr>
              <w:t>Osakidetza</w:t>
            </w:r>
            <w:proofErr w:type="spellEnd"/>
            <w:r w:rsidRPr="007121FD">
              <w:rPr>
                <w:sz w:val="18"/>
              </w:rPr>
              <w:t>)</w:t>
            </w:r>
          </w:p>
          <w:p w14:paraId="157BC739" w14:textId="14A71287" w:rsidR="00856A62" w:rsidRP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Profesionales (con consentimiento)</w:t>
            </w:r>
          </w:p>
        </w:tc>
      </w:tr>
      <w:tr w:rsidR="00856A62" w:rsidRPr="00D73D5D" w14:paraId="4D5CB36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4DCC1EE" w14:textId="77777777" w:rsidR="00856A62" w:rsidRPr="00B8193E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408B6E1" w14:textId="77777777" w:rsidR="00856A62" w:rsidRPr="00D73D5D" w:rsidRDefault="00856A62" w:rsidP="009F6ACA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856A62" w:rsidRPr="00D73D5D" w14:paraId="115843D6" w14:textId="77777777" w:rsidTr="006C407A">
        <w:tc>
          <w:tcPr>
            <w:tcW w:w="4247" w:type="dxa"/>
          </w:tcPr>
          <w:p w14:paraId="785B2BD7" w14:textId="06DE4D8A" w:rsidR="00856A62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4F1E22">
              <w:rPr>
                <w:sz w:val="18"/>
              </w:rPr>
              <w:lastRenderedPageBreak/>
              <w:t>Interesdunak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bere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datuekiko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irispide-eskubidea</w:t>
            </w:r>
            <w:proofErr w:type="spellEnd"/>
            <w:r w:rsidRPr="004F1E22">
              <w:rPr>
                <w:sz w:val="18"/>
              </w:rPr>
              <w:t xml:space="preserve">, </w:t>
            </w:r>
            <w:proofErr w:type="spellStart"/>
            <w:r w:rsidRPr="004F1E22">
              <w:rPr>
                <w:sz w:val="18"/>
              </w:rPr>
              <w:t>datuak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zuzentzeko</w:t>
            </w:r>
            <w:proofErr w:type="spellEnd"/>
            <w:r w:rsidRPr="004F1E22">
              <w:rPr>
                <w:sz w:val="18"/>
              </w:rPr>
              <w:t xml:space="preserve">, </w:t>
            </w:r>
            <w:proofErr w:type="spellStart"/>
            <w:r w:rsidRPr="004F1E22">
              <w:rPr>
                <w:sz w:val="18"/>
              </w:rPr>
              <w:t>ezabatzeko</w:t>
            </w:r>
            <w:proofErr w:type="spellEnd"/>
            <w:r w:rsidRPr="004F1E22">
              <w:rPr>
                <w:sz w:val="18"/>
              </w:rPr>
              <w:t xml:space="preserve"> bai eta </w:t>
            </w:r>
            <w:proofErr w:type="spellStart"/>
            <w:r w:rsidRPr="004F1E22">
              <w:rPr>
                <w:sz w:val="18"/>
              </w:rPr>
              <w:t>horien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tratamendua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mugatzeko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edo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tratamenduari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aurka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egiteko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eskubidea</w:t>
            </w:r>
            <w:proofErr w:type="spellEnd"/>
            <w:r w:rsidRPr="004F1E22">
              <w:rPr>
                <w:sz w:val="18"/>
              </w:rPr>
              <w:t xml:space="preserve"> du </w:t>
            </w:r>
            <w:proofErr w:type="spellStart"/>
            <w:r w:rsidRPr="004F1E22">
              <w:rPr>
                <w:sz w:val="18"/>
              </w:rPr>
              <w:t>Zigoitiako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udalaren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helbidera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komunikazio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idatzia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bidaliz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bere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nortasuna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egiaztatzen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dokumentuarekin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edo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Korporazioaren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egoitza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elektronikoan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horretarako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eskuragarri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dagoen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prozedura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elektronikoa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CADC480" w14:textId="42AF242D" w:rsidR="00856A62" w:rsidRPr="00D73D5D" w:rsidRDefault="00856A62" w:rsidP="004F1E22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856A62" w:rsidRPr="00D73D5D" w14:paraId="358EB59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22F1A59" w14:textId="77777777" w:rsidR="00856A62" w:rsidRPr="00B8193E" w:rsidRDefault="00856A62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412853F" w14:textId="77777777" w:rsidR="00856A62" w:rsidRPr="00D73D5D" w:rsidRDefault="00856A62" w:rsidP="002F199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856A62" w:rsidRPr="00D73D5D" w14:paraId="29B3D38E" w14:textId="77777777" w:rsidTr="006C407A">
        <w:tc>
          <w:tcPr>
            <w:tcW w:w="4247" w:type="dxa"/>
          </w:tcPr>
          <w:p w14:paraId="3ED8CAA1" w14:textId="1FE3E975" w:rsidR="00856A62" w:rsidRDefault="00856A62" w:rsidP="006F645E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DE2507E" w14:textId="1E026493" w:rsidR="00856A62" w:rsidRPr="00DF309D" w:rsidRDefault="00856A62" w:rsidP="00DE2304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20"/>
                <w:lang w:val="es-ES_tradnl"/>
              </w:rPr>
            </w:pPr>
            <w:proofErr w:type="spellStart"/>
            <w:r w:rsidRPr="00DF309D">
              <w:rPr>
                <w:sz w:val="18"/>
                <w:szCs w:val="20"/>
                <w:lang w:val="es-ES_tradnl"/>
              </w:rPr>
              <w:t>Interesduna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bera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edo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haren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legezko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ordezkaria</w:t>
            </w:r>
            <w:proofErr w:type="spellEnd"/>
          </w:p>
          <w:p w14:paraId="0E36A8A0" w14:textId="217CB396" w:rsidR="00856A62" w:rsidRPr="00DF309D" w:rsidRDefault="00856A62" w:rsidP="00DE2304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20"/>
                <w:lang w:val="es-ES_tradnl"/>
              </w:rPr>
            </w:pPr>
            <w:proofErr w:type="spellStart"/>
            <w:r w:rsidRPr="00DF309D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Publiko</w:t>
            </w:r>
            <w:r w:rsidR="006F645E" w:rsidRPr="00DF309D">
              <w:rPr>
                <w:sz w:val="18"/>
                <w:szCs w:val="20"/>
                <w:lang w:val="es-ES_tradnl"/>
              </w:rPr>
              <w:t>a</w:t>
            </w:r>
            <w:r w:rsidR="00583AC4" w:rsidRPr="00DF309D">
              <w:rPr>
                <w:sz w:val="18"/>
                <w:szCs w:val="20"/>
                <w:lang w:val="es-ES_tradnl"/>
              </w:rPr>
              <w:t>k</w:t>
            </w:r>
            <w:proofErr w:type="spellEnd"/>
          </w:p>
        </w:tc>
        <w:tc>
          <w:tcPr>
            <w:tcW w:w="4247" w:type="dxa"/>
          </w:tcPr>
          <w:p w14:paraId="26981D71" w14:textId="77777777" w:rsidR="00DF309D" w:rsidRDefault="00DF309D" w:rsidP="00856A62">
            <w:pPr>
              <w:spacing w:before="0"/>
              <w:ind w:left="0"/>
              <w:rPr>
                <w:sz w:val="18"/>
              </w:rPr>
            </w:pPr>
          </w:p>
          <w:p w14:paraId="4BECD3C7" w14:textId="5AA5D2E2" w:rsidR="00856A62" w:rsidRDefault="00856A62" w:rsidP="00856A62">
            <w:pPr>
              <w:spacing w:before="0"/>
              <w:ind w:left="0"/>
              <w:rPr>
                <w:sz w:val="18"/>
              </w:rPr>
            </w:pPr>
            <w:r w:rsidRPr="00856A62">
              <w:rPr>
                <w:sz w:val="18"/>
              </w:rPr>
              <w:t>Los datos han sido obtenidos de:</w:t>
            </w:r>
          </w:p>
          <w:p w14:paraId="5785614B" w14:textId="77777777" w:rsidR="00856A62" w:rsidRPr="00DF309D" w:rsidRDefault="00856A62" w:rsidP="00DE2304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20"/>
                <w:lang w:val="es-ES_tradnl"/>
              </w:rPr>
            </w:pPr>
            <w:r w:rsidRPr="00DF309D">
              <w:rPr>
                <w:sz w:val="18"/>
                <w:szCs w:val="20"/>
                <w:lang w:val="es-ES_tradnl"/>
              </w:rPr>
              <w:t>De la propia persona interesada o su representante legal</w:t>
            </w:r>
          </w:p>
          <w:p w14:paraId="16828EFA" w14:textId="32F25895" w:rsidR="00856A62" w:rsidRPr="00DF309D" w:rsidRDefault="00856A62" w:rsidP="00DE2304">
            <w:pPr>
              <w:pStyle w:val="Prrafodelista"/>
              <w:numPr>
                <w:ilvl w:val="0"/>
                <w:numId w:val="13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F309D">
              <w:rPr>
                <w:sz w:val="18"/>
                <w:szCs w:val="20"/>
                <w:lang w:val="es-ES_tradnl"/>
              </w:rPr>
              <w:t>De Administraciones Públicas</w:t>
            </w:r>
          </w:p>
        </w:tc>
      </w:tr>
      <w:tr w:rsidR="00856A62" w:rsidRPr="00D73D5D" w14:paraId="732BE15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2C7B40B" w14:textId="7C2303B0" w:rsidR="00856A62" w:rsidRPr="00B8193E" w:rsidRDefault="00856A62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 w:rsidR="00793AD2">
              <w:rPr>
                <w:b/>
                <w:sz w:val="18"/>
              </w:rPr>
              <w:t>a</w:t>
            </w:r>
            <w:proofErr w:type="spellEnd"/>
            <w:r w:rsidR="00793AD2">
              <w:rPr>
                <w:b/>
                <w:sz w:val="18"/>
              </w:rPr>
              <w:t xml:space="preserve"> </w:t>
            </w:r>
            <w:proofErr w:type="spellStart"/>
            <w:r w:rsidR="00793AD2">
              <w:rPr>
                <w:b/>
                <w:sz w:val="18"/>
              </w:rPr>
              <w:t>hedatzeko</w:t>
            </w:r>
            <w:proofErr w:type="spellEnd"/>
            <w:r w:rsidR="00793AD2">
              <w:rPr>
                <w:b/>
                <w:sz w:val="18"/>
              </w:rPr>
              <w:t xml:space="preserve"> </w:t>
            </w:r>
            <w:proofErr w:type="spellStart"/>
            <w:r w:rsidR="00793AD2"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252F272" w14:textId="77777777" w:rsidR="00856A62" w:rsidRPr="00D73D5D" w:rsidRDefault="00856A62" w:rsidP="009F6ACA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856A62" w:rsidRPr="00D73D5D" w14:paraId="5F059D89" w14:textId="77777777" w:rsidTr="006C407A">
        <w:tc>
          <w:tcPr>
            <w:tcW w:w="4247" w:type="dxa"/>
          </w:tcPr>
          <w:p w14:paraId="7570D664" w14:textId="73826F86" w:rsidR="00856A62" w:rsidRDefault="00856A62" w:rsidP="00DE2304">
            <w:pPr>
              <w:pStyle w:val="Prrafodelista"/>
              <w:numPr>
                <w:ilvl w:val="0"/>
                <w:numId w:val="1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Webgunea</w:t>
            </w:r>
            <w:proofErr w:type="spellEnd"/>
            <w:r w:rsidRPr="00DF309D">
              <w:rPr>
                <w:rFonts w:cs="Calibri"/>
                <w:sz w:val="18"/>
              </w:rPr>
              <w:t xml:space="preserve">: </w:t>
            </w:r>
            <w:hyperlink r:id="rId11" w:history="1">
              <w:r w:rsidR="009F6ACA" w:rsidRPr="00DF309D">
                <w:rPr>
                  <w:rFonts w:cs="Calibri"/>
                  <w:sz w:val="18"/>
                </w:rPr>
                <w:t>www.zigoitia.eus</w:t>
              </w:r>
            </w:hyperlink>
          </w:p>
          <w:p w14:paraId="04DDAA0D" w14:textId="77777777" w:rsidR="00856A62" w:rsidRPr="00DF309D" w:rsidRDefault="00856A62" w:rsidP="00DE2304">
            <w:pPr>
              <w:pStyle w:val="Prrafodelista"/>
              <w:numPr>
                <w:ilvl w:val="0"/>
                <w:numId w:val="1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Telefonoa</w:t>
            </w:r>
            <w:proofErr w:type="spellEnd"/>
            <w:r w:rsidRPr="00DF309D">
              <w:rPr>
                <w:rFonts w:cs="Calibri"/>
                <w:sz w:val="18"/>
              </w:rPr>
              <w:t>: 945 464 041</w:t>
            </w:r>
          </w:p>
        </w:tc>
        <w:tc>
          <w:tcPr>
            <w:tcW w:w="4247" w:type="dxa"/>
          </w:tcPr>
          <w:p w14:paraId="14379CCE" w14:textId="6B62DDEF" w:rsidR="006F645E" w:rsidRPr="00DF309D" w:rsidRDefault="00856A62" w:rsidP="00DE2304">
            <w:pPr>
              <w:pStyle w:val="Prrafodelista"/>
              <w:numPr>
                <w:ilvl w:val="0"/>
                <w:numId w:val="13"/>
              </w:numPr>
              <w:rPr>
                <w:rFonts w:cs="Calibri"/>
                <w:sz w:val="18"/>
                <w:szCs w:val="20"/>
              </w:rPr>
            </w:pPr>
            <w:r w:rsidRPr="00DF309D">
              <w:rPr>
                <w:rFonts w:cs="Calibri"/>
                <w:sz w:val="18"/>
                <w:szCs w:val="20"/>
              </w:rPr>
              <w:t xml:space="preserve">Página web: </w:t>
            </w:r>
            <w:hyperlink r:id="rId12" w:history="1">
              <w:r w:rsidRPr="00DF309D">
                <w:rPr>
                  <w:sz w:val="18"/>
                </w:rPr>
                <w:t>www.zigoitia.eus</w:t>
              </w:r>
            </w:hyperlink>
          </w:p>
          <w:p w14:paraId="699A4994" w14:textId="19D179BA" w:rsidR="00856A62" w:rsidRPr="00DF309D" w:rsidRDefault="00856A62" w:rsidP="00DE2304">
            <w:pPr>
              <w:pStyle w:val="Prrafodelista"/>
              <w:numPr>
                <w:ilvl w:val="0"/>
                <w:numId w:val="13"/>
              </w:numPr>
              <w:rPr>
                <w:rFonts w:cs="Calibri"/>
                <w:sz w:val="18"/>
                <w:szCs w:val="20"/>
              </w:rPr>
            </w:pPr>
            <w:r w:rsidRPr="00DF309D">
              <w:rPr>
                <w:rFonts w:cs="Calibri"/>
                <w:sz w:val="18"/>
              </w:rPr>
              <w:t>Teléfono:  945 464 041</w:t>
            </w:r>
          </w:p>
        </w:tc>
      </w:tr>
    </w:tbl>
    <w:p w14:paraId="4962AA89" w14:textId="77777777" w:rsidR="00E8531C" w:rsidRPr="003F2606" w:rsidRDefault="00E8531C" w:rsidP="00E8531C">
      <w:pPr>
        <w:pStyle w:val="Ttulo2"/>
        <w:rPr>
          <w:lang w:eastAsia="en-US"/>
        </w:rPr>
      </w:pPr>
      <w:bookmarkStart w:id="24" w:name="_Toc103684655"/>
      <w:bookmarkStart w:id="25" w:name="_Toc114036555"/>
      <w:bookmarkStart w:id="26" w:name="_Toc118730912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24"/>
      <w:bookmarkEnd w:id="25"/>
      <w:bookmarkEnd w:id="26"/>
      <w:proofErr w:type="spellEnd"/>
    </w:p>
    <w:p w14:paraId="3A03D2E9" w14:textId="77777777" w:rsidR="00E411FA" w:rsidRPr="003F2606" w:rsidRDefault="00E411FA" w:rsidP="00E411FA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E8531C" w:rsidRPr="003F2606" w14:paraId="2A81D62E" w14:textId="77777777" w:rsidTr="0077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FBEF7A1" w14:textId="215DD7F1" w:rsidR="00E8531C" w:rsidRPr="003F2606" w:rsidRDefault="00E8531C" w:rsidP="00E8531C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1C2EC42A" w14:textId="2209EE3F" w:rsidR="00E8531C" w:rsidRPr="003F2606" w:rsidRDefault="00E8531C" w:rsidP="00E8531C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49284F95" w14:textId="5EABD4AD" w:rsidR="00E8531C" w:rsidRPr="003F2606" w:rsidRDefault="00E8531C" w:rsidP="00E8531C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E8531C" w:rsidRPr="003F2606" w14:paraId="49813D81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2026E63" w14:textId="174BC2CB" w:rsidR="00E8531C" w:rsidRPr="003F2606" w:rsidRDefault="00E8531C" w:rsidP="00E8531C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4251B756" w14:textId="4614104C" w:rsidR="00E8531C" w:rsidRPr="00EA665D" w:rsidRDefault="00E8531C" w:rsidP="00E8531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55CCFB39" w14:textId="77777777" w:rsidR="00E8531C" w:rsidRPr="00EA665D" w:rsidRDefault="00E8531C" w:rsidP="00E8531C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33CE950C" w14:textId="3C03DB5B" w:rsidR="00E8531C" w:rsidRPr="00EA665D" w:rsidRDefault="00E8531C" w:rsidP="00E8531C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1738B0F3" w14:textId="77777777" w:rsidR="00E8531C" w:rsidRPr="00EA665D" w:rsidRDefault="00E8531C" w:rsidP="00E8531C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74E9079B" w14:textId="4CE86542" w:rsidR="00E8531C" w:rsidRDefault="00F40BD1" w:rsidP="00E8531C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="00E8531C"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2AD5C164" w14:textId="4464E345" w:rsidR="00E8531C" w:rsidRPr="00796214" w:rsidRDefault="00F40BD1" w:rsidP="00E8531C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="00E8531C"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6632E4D2" w14:textId="035FA42F" w:rsidR="00E8531C" w:rsidRPr="00EA665D" w:rsidRDefault="00643D19" w:rsidP="00E8531C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="00E8531C"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E8531C" w:rsidRPr="003F2606" w14:paraId="19C511A4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E21694F" w14:textId="77777777" w:rsidR="00E8531C" w:rsidRPr="003F2606" w:rsidRDefault="00E8531C" w:rsidP="00E8531C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2D1E7AB" w14:textId="77777777" w:rsidR="00E8531C" w:rsidRPr="00EA665D" w:rsidRDefault="00E8531C" w:rsidP="00E8531C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9B18196" w14:textId="0E0C2C1E" w:rsidR="00E8531C" w:rsidRPr="00EA665D" w:rsidRDefault="00E8531C" w:rsidP="00E8531C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E8531C" w:rsidRPr="003F2606" w14:paraId="5A86EB02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8427242" w14:textId="5A92A8E6" w:rsidR="00E8531C" w:rsidRPr="003F2606" w:rsidRDefault="00E8531C" w:rsidP="00E8531C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682611DC" w14:textId="5955AA58" w:rsidR="00E8531C" w:rsidRPr="00EA665D" w:rsidRDefault="00E8531C" w:rsidP="00E8531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13E0B086" w14:textId="77777777" w:rsidR="00643D19" w:rsidRPr="00643D19" w:rsidRDefault="00643D19" w:rsidP="00643D19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Toki-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erakundearen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gizarte-zerbitzuak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ematea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aplikatu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beharreko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araudian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ezarritako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eskumenen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arabera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  <w:p w14:paraId="2DE0C079" w14:textId="77777777" w:rsidR="00643D19" w:rsidRPr="00643D19" w:rsidRDefault="00643D19" w:rsidP="00643D19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Eguneko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Landa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Zentroa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kudeatzea</w:t>
            </w:r>
            <w:proofErr w:type="spellEnd"/>
          </w:p>
          <w:p w14:paraId="2244B9DA" w14:textId="77777777" w:rsidR="00643D19" w:rsidRPr="00643D19" w:rsidRDefault="00643D19" w:rsidP="00643D19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Desgaitasuna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duten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pertsonentzako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aparkatzeko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txartela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izapidetzea</w:t>
            </w:r>
            <w:proofErr w:type="spellEnd"/>
          </w:p>
          <w:p w14:paraId="419A9625" w14:textId="77777777" w:rsidR="00643D19" w:rsidRPr="00643D19" w:rsidRDefault="00643D19" w:rsidP="00643D19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Adinekoentzako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programazioa</w:t>
            </w:r>
            <w:proofErr w:type="spellEnd"/>
          </w:p>
          <w:p w14:paraId="627EDAE3" w14:textId="77777777" w:rsidR="00643D19" w:rsidRPr="00643D19" w:rsidRDefault="00643D19" w:rsidP="00643D19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Gizonen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emakumeen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berdintasun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eraginkorra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programatzea</w:t>
            </w:r>
            <w:proofErr w:type="spellEnd"/>
          </w:p>
          <w:p w14:paraId="1788147E" w14:textId="0F01073C" w:rsidR="00E8531C" w:rsidRPr="00643D19" w:rsidRDefault="00643D19" w:rsidP="00643D19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Haur-eskolan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matrikulatutako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haurrak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dituzten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familientzako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laguntzak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E8531C" w:rsidRPr="003F2606" w14:paraId="34BBCE67" w14:textId="77777777" w:rsidTr="00776C5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4F27F47" w14:textId="77777777" w:rsidR="00E8531C" w:rsidRPr="003F2606" w:rsidRDefault="00E8531C" w:rsidP="00E8531C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66096836" w14:textId="77777777" w:rsidR="00E8531C" w:rsidRPr="00EA665D" w:rsidRDefault="00E8531C" w:rsidP="00E8531C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1EFB9E9" w14:textId="702988F4" w:rsidR="00E8531C" w:rsidRPr="00EA665D" w:rsidRDefault="00F40BD1" w:rsidP="00E8531C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E8531C" w:rsidRPr="003F2606" w14:paraId="312661AA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3EA0615" w14:textId="3E99D12E" w:rsidR="00E8531C" w:rsidRPr="003F2606" w:rsidRDefault="00E8531C" w:rsidP="00E8531C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  <w:vMerge w:val="restart"/>
          </w:tcPr>
          <w:p w14:paraId="63F8241A" w14:textId="3AB1E36F" w:rsidR="00E8531C" w:rsidRPr="00EA665D" w:rsidRDefault="00E8531C" w:rsidP="00E8531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0C139B27" w14:textId="68AD58E0" w:rsidR="00E8531C" w:rsidRPr="00EA665D" w:rsidRDefault="005314F7" w:rsidP="00E8531C">
            <w:pPr>
              <w:numPr>
                <w:ilvl w:val="0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DBEOko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6.1.a)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Erakunde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pribatuei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(Caritas,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Gurutze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Gorria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Elikagaien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Bankua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besteak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beste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lagapenak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egiteko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baimena</w:t>
            </w:r>
            <w:proofErr w:type="spellEnd"/>
          </w:p>
          <w:p w14:paraId="6733ED60" w14:textId="365A2A53" w:rsidR="00E8531C" w:rsidRPr="00EA665D" w:rsidRDefault="005314F7" w:rsidP="00E8531C">
            <w:pPr>
              <w:numPr>
                <w:ilvl w:val="0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DBEOko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6.1.e)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Interes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publikoaren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izenean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arduradunari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emandako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botere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publikoen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izenean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burututako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eginkizun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betetzeko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beharrezkoa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tratamendua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2A2D5A8" w14:textId="77777777" w:rsidR="005314F7" w:rsidRPr="005314F7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7/1985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apirilaren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2koa, Toki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Araubidearen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Oinarriak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arautzen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dituena</w:t>
            </w:r>
            <w:proofErr w:type="spellEnd"/>
          </w:p>
          <w:p w14:paraId="38DF577B" w14:textId="77777777" w:rsidR="005314F7" w:rsidRPr="005314F7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2/2016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apirilaren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7koa,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Euskadiko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Toki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Erakundeei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</w:p>
          <w:p w14:paraId="0AA911A2" w14:textId="77777777" w:rsidR="005314F7" w:rsidRPr="005314F7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12/2008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abenduaren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5ekoa,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Gizarte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Zerbitzuei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</w:p>
          <w:p w14:paraId="3A53D54E" w14:textId="77777777" w:rsidR="005314F7" w:rsidRPr="005314F7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13/1982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apirilaren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7koa,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elbarriak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gizarteratzeari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F507B9" w14:textId="77777777" w:rsidR="005314F7" w:rsidRPr="005314F7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50/2016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Dekretua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martxoaren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22koa,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desgaitasuna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duten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pertsonentzako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aparkatzeko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txartela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arautzen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duena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2E8AD4" w14:textId="77777777" w:rsidR="005314F7" w:rsidRPr="005314F7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ELZ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Zerbitzua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arautzen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duen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Erregelamendua</w:t>
            </w:r>
            <w:proofErr w:type="spellEnd"/>
          </w:p>
          <w:p w14:paraId="28F2A73B" w14:textId="77777777" w:rsidR="00643D19" w:rsidRPr="00643D19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3/2007 Lege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Organikoa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martxoaren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22koa,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Emakumeen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Gizonen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Berdintasun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Eragingarrirakoa</w:t>
            </w:r>
            <w:proofErr w:type="spellEnd"/>
          </w:p>
          <w:p w14:paraId="0E2378EC" w14:textId="77777777" w:rsidR="00643D19" w:rsidRPr="00643D19" w:rsidRDefault="005314F7" w:rsidP="005314F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4/2005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otsailaren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18koa,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Emakumeen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Gizonen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Berdintasunerakoa</w:t>
            </w:r>
            <w:proofErr w:type="spellEnd"/>
          </w:p>
          <w:p w14:paraId="06B38C9F" w14:textId="1C850910" w:rsidR="00E8531C" w:rsidRPr="00643D19" w:rsidRDefault="005314F7" w:rsidP="00643D19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1/2004 Lege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Organikoa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abenduaren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28koa, genero-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indarkeriaren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oso-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osoko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babesa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emateko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neurriei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8531C" w:rsidRPr="003F2606" w14:paraId="658733D3" w14:textId="77777777" w:rsidTr="00776C5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87D8F8D" w14:textId="77777777" w:rsidR="00E8531C" w:rsidRPr="003F2606" w:rsidRDefault="00E8531C" w:rsidP="00E8531C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3F8D110" w14:textId="77777777" w:rsidR="00E8531C" w:rsidRPr="00EA665D" w:rsidRDefault="00E8531C" w:rsidP="00E8531C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B793F89" w14:textId="556FB9D1" w:rsidR="00E8531C" w:rsidRPr="00EA665D" w:rsidRDefault="00643D19" w:rsidP="00E8531C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Adostasunean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oinarritutako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tratamenduen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kasuan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duzu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emateko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betebeharrik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baina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hala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egiten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baduzu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ezingo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dugu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zerbitzua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mantendu</w:t>
            </w:r>
            <w:proofErr w:type="spellEnd"/>
          </w:p>
        </w:tc>
      </w:tr>
      <w:tr w:rsidR="00E8531C" w:rsidRPr="003F2606" w14:paraId="5BE961B9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EDC0351" w14:textId="0401787E" w:rsidR="00E8531C" w:rsidRPr="003F2606" w:rsidRDefault="00E8531C" w:rsidP="00E8531C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2977EFDA" w14:textId="68C3038F" w:rsidR="00E8531C" w:rsidRPr="00EA665D" w:rsidRDefault="00E8531C" w:rsidP="00E8531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17665AB2" w14:textId="77777777" w:rsidR="00643D19" w:rsidRPr="005C4B9A" w:rsidRDefault="00643D19" w:rsidP="00643D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Arduradun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beraren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barruko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barne-lagapenak</w:t>
            </w:r>
            <w:proofErr w:type="spellEnd"/>
          </w:p>
          <w:p w14:paraId="4CB2197B" w14:textId="77777777" w:rsidR="00643D19" w:rsidRPr="005C4B9A" w:rsidRDefault="00643D19" w:rsidP="00643D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Pertsona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interesdunak</w:t>
            </w:r>
            <w:proofErr w:type="spellEnd"/>
          </w:p>
          <w:p w14:paraId="67887413" w14:textId="77777777" w:rsidR="00643D19" w:rsidRPr="005C4B9A" w:rsidRDefault="00643D19" w:rsidP="00643D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Beste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administrazio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publiko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batzuk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 AFA (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Gizarte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Ongizaterako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Foru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Erakundea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Lanbide)</w:t>
            </w:r>
          </w:p>
          <w:p w14:paraId="78D9E86C" w14:textId="77777777" w:rsidR="00643D19" w:rsidRPr="005C4B9A" w:rsidRDefault="00643D19" w:rsidP="00643D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Elikagaien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Bankua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Gurutze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Gorria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Caritas (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baimenarekin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).</w:t>
            </w:r>
          </w:p>
          <w:p w14:paraId="5AB66A2C" w14:textId="77777777" w:rsidR="00643D19" w:rsidRPr="005C4B9A" w:rsidRDefault="00643D19" w:rsidP="00643D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Epaitegiak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auzitegiak</w:t>
            </w:r>
            <w:proofErr w:type="spellEnd"/>
          </w:p>
          <w:p w14:paraId="23140C67" w14:textId="77777777" w:rsidR="00643D19" w:rsidRPr="005C4B9A" w:rsidRDefault="00643D19" w:rsidP="00643D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Segurtasun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Indar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Kidegoak</w:t>
            </w:r>
            <w:proofErr w:type="spellEnd"/>
          </w:p>
          <w:p w14:paraId="532C8CE8" w14:textId="77777777" w:rsidR="00643D19" w:rsidRPr="005C4B9A" w:rsidRDefault="00643D19" w:rsidP="00643D1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Osasun-erakundeak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Osakidetza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</w:t>
            </w:r>
          </w:p>
          <w:p w14:paraId="5A3FC806" w14:textId="6F2670AD" w:rsidR="00E8531C" w:rsidRPr="00796214" w:rsidRDefault="00643D19" w:rsidP="00643D19">
            <w:pPr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Profesionalak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baimenarekin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8531C" w:rsidRPr="003F2606" w14:paraId="611592C8" w14:textId="77777777" w:rsidTr="00776C5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356E45B" w14:textId="77777777" w:rsidR="00E8531C" w:rsidRPr="003F2606" w:rsidRDefault="00E8531C" w:rsidP="00E8531C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57832AFC" w14:textId="7648C646" w:rsidR="00E8531C" w:rsidRPr="00EA665D" w:rsidRDefault="00E8531C" w:rsidP="00E8531C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5E14DAAA" w14:textId="6FDC3D7B" w:rsidR="00E8531C" w:rsidRPr="00EA665D" w:rsidRDefault="00643D19" w:rsidP="00E8531C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E8531C" w:rsidRPr="003F2606" w14:paraId="71DB008C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3ACF97F" w14:textId="6B1BC303" w:rsidR="00E8531C" w:rsidRPr="003F2606" w:rsidRDefault="00E8531C" w:rsidP="00E8531C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6DEC33C2" w14:textId="03F4DB06" w:rsidR="00E8531C" w:rsidRPr="00EA665D" w:rsidRDefault="00E8531C" w:rsidP="00E8531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198A8347" w14:textId="70C26A82" w:rsidR="00E8531C" w:rsidRPr="00EA665D" w:rsidRDefault="00643D19" w:rsidP="00E8531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 w:rsidR="005C4B9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E8531C" w:rsidRPr="003F2606" w14:paraId="4FE7A25E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9B0FF2E" w14:textId="77777777" w:rsidR="00E8531C" w:rsidRPr="003F2606" w:rsidRDefault="00E8531C" w:rsidP="00E8531C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163A7F86" w14:textId="77777777" w:rsidR="00E8531C" w:rsidRPr="00EA665D" w:rsidRDefault="00E8531C" w:rsidP="00E8531C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DD544D0" w14:textId="77777777" w:rsidR="00643D19" w:rsidRPr="00643D19" w:rsidRDefault="00643D19" w:rsidP="00643D1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9BD9C54" w14:textId="77777777" w:rsidR="00643D19" w:rsidRPr="00643D19" w:rsidRDefault="00643D19" w:rsidP="00643D1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lastRenderedPageBreak/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0A232846" w14:textId="77777777" w:rsidR="00643D19" w:rsidRPr="00643D19" w:rsidRDefault="00643D19" w:rsidP="00643D1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01CCAC2C" w14:textId="77777777" w:rsidR="00643D19" w:rsidRPr="00643D19" w:rsidRDefault="00643D19" w:rsidP="00643D1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23F5C3F1" w14:textId="77777777" w:rsidR="00643D19" w:rsidRPr="00643D19" w:rsidRDefault="00643D19" w:rsidP="00643D1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69DC9FB4" w14:textId="6FB0219E" w:rsidR="00643D19" w:rsidRPr="00643D19" w:rsidRDefault="00643D19" w:rsidP="00643D1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13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E8531C" w:rsidRPr="003F2606" w14:paraId="174C1CE7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044CD229" w14:textId="7EDEFE4F" w:rsidR="00E8531C" w:rsidRPr="003F2606" w:rsidRDefault="00E8531C" w:rsidP="00E8531C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1227127D" w14:textId="77777777" w:rsidR="00E8531C" w:rsidRPr="00EA665D" w:rsidRDefault="00E8531C" w:rsidP="00E8531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26B5CECF" w14:textId="77777777" w:rsidR="00643D19" w:rsidRDefault="00643D19" w:rsidP="00643D1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27CBAFA5" w14:textId="77777777" w:rsidR="00643D19" w:rsidRPr="00DF309D" w:rsidRDefault="00643D19" w:rsidP="00643D19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es-ES_tradnl"/>
              </w:rPr>
            </w:pPr>
            <w:proofErr w:type="spellStart"/>
            <w:r w:rsidRPr="00DF309D">
              <w:rPr>
                <w:sz w:val="18"/>
                <w:szCs w:val="20"/>
                <w:lang w:val="es-ES_tradnl"/>
              </w:rPr>
              <w:t>Interesduna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bera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edo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haren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legezko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ordezkaria</w:t>
            </w:r>
            <w:proofErr w:type="spellEnd"/>
          </w:p>
          <w:p w14:paraId="50E5B48B" w14:textId="4C1E1B9E" w:rsidR="00E8531C" w:rsidRPr="00EA665D" w:rsidRDefault="00643D19" w:rsidP="00643D19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09D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Publikoak</w:t>
            </w:r>
            <w:proofErr w:type="spellEnd"/>
          </w:p>
        </w:tc>
      </w:tr>
      <w:tr w:rsidR="00E411FA" w:rsidRPr="003F2606" w14:paraId="4D787B9C" w14:textId="77777777" w:rsidTr="00776C53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DFD8CAD" w14:textId="77777777" w:rsidR="00E411FA" w:rsidRPr="003F2606" w:rsidRDefault="00E411FA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30AC2FB" w14:textId="77777777" w:rsidR="00E411FA" w:rsidRPr="00EA665D" w:rsidRDefault="00E411FA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B462E6D" w14:textId="77777777" w:rsidR="009F48ED" w:rsidRPr="009F48ED" w:rsidRDefault="009F48ED" w:rsidP="009F48ED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9F48ED">
              <w:rPr>
                <w:sz w:val="18"/>
              </w:rPr>
              <w:t>Tratatutako</w:t>
            </w:r>
            <w:proofErr w:type="spellEnd"/>
            <w:r w:rsidRPr="009F48ED">
              <w:rPr>
                <w:sz w:val="18"/>
              </w:rPr>
              <w:t xml:space="preserve"> </w:t>
            </w:r>
            <w:proofErr w:type="spellStart"/>
            <w:r w:rsidRPr="009F48ED">
              <w:rPr>
                <w:sz w:val="18"/>
              </w:rPr>
              <w:t>datuen</w:t>
            </w:r>
            <w:proofErr w:type="spellEnd"/>
            <w:r w:rsidRPr="009F48ED">
              <w:rPr>
                <w:sz w:val="18"/>
              </w:rPr>
              <w:t xml:space="preserve"> </w:t>
            </w:r>
            <w:proofErr w:type="spellStart"/>
            <w:r w:rsidRPr="009F48ED">
              <w:rPr>
                <w:sz w:val="18"/>
              </w:rPr>
              <w:t>kategoriak</w:t>
            </w:r>
            <w:proofErr w:type="spellEnd"/>
            <w:r w:rsidRPr="009F48ED">
              <w:rPr>
                <w:sz w:val="18"/>
              </w:rPr>
              <w:t>:</w:t>
            </w:r>
          </w:p>
          <w:p w14:paraId="1E99714A" w14:textId="77777777" w:rsidR="00C63C19" w:rsidRDefault="009F48ED" w:rsidP="009F48ED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Identifikatzaileak</w:t>
            </w:r>
            <w:proofErr w:type="spellEnd"/>
          </w:p>
          <w:p w14:paraId="5A9333F5" w14:textId="77777777" w:rsidR="009F48ED" w:rsidRDefault="009F48ED" w:rsidP="009F48ED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Ezaugarri</w:t>
            </w:r>
            <w:proofErr w:type="spellEnd"/>
            <w:r>
              <w:rPr>
                <w:sz w:val="18"/>
              </w:rPr>
              <w:t xml:space="preserve"> eta </w:t>
            </w:r>
            <w:proofErr w:type="spellStart"/>
            <w:r>
              <w:rPr>
                <w:sz w:val="18"/>
              </w:rPr>
              <w:t>inguruabar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pertsonalak</w:t>
            </w:r>
            <w:proofErr w:type="spellEnd"/>
          </w:p>
          <w:p w14:paraId="2A1818E5" w14:textId="77777777" w:rsidR="009F48ED" w:rsidRDefault="009F48ED" w:rsidP="009F48ED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Familia- eta </w:t>
            </w:r>
            <w:proofErr w:type="spellStart"/>
            <w:r>
              <w:rPr>
                <w:sz w:val="18"/>
              </w:rPr>
              <w:t>gizarte-egoerak</w:t>
            </w:r>
            <w:proofErr w:type="spellEnd"/>
          </w:p>
          <w:p w14:paraId="06435BD4" w14:textId="77777777" w:rsidR="009F48ED" w:rsidRDefault="009F48ED" w:rsidP="009F48ED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Ekonomikoak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finantzarioak</w:t>
            </w:r>
            <w:proofErr w:type="spellEnd"/>
            <w:r>
              <w:rPr>
                <w:sz w:val="18"/>
              </w:rPr>
              <w:t xml:space="preserve"> eta </w:t>
            </w:r>
            <w:proofErr w:type="spellStart"/>
            <w:r>
              <w:rPr>
                <w:sz w:val="18"/>
              </w:rPr>
              <w:t>aseguruetakoak</w:t>
            </w:r>
            <w:proofErr w:type="spellEnd"/>
          </w:p>
          <w:p w14:paraId="3FDAF1BB" w14:textId="3096B4F0" w:rsidR="009F48ED" w:rsidRPr="009F48ED" w:rsidRDefault="009F48ED" w:rsidP="009F48ED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Datu-kategoria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bereziak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osasunari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buruzko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datuak</w:t>
            </w:r>
            <w:proofErr w:type="spellEnd"/>
          </w:p>
        </w:tc>
      </w:tr>
    </w:tbl>
    <w:p w14:paraId="0F30C2ED" w14:textId="6AFAF9D6" w:rsidR="005D4185" w:rsidRPr="003634F8" w:rsidRDefault="00E25B7F" w:rsidP="003634F8">
      <w:pPr>
        <w:pStyle w:val="Ttulo1"/>
      </w:pPr>
      <w:bookmarkStart w:id="27" w:name="_Toc118730913"/>
      <w:bookmarkEnd w:id="22"/>
      <w:r w:rsidRPr="003634F8">
        <w:lastRenderedPageBreak/>
        <w:t>2.</w:t>
      </w:r>
      <w:r w:rsidR="00AE60D1">
        <w:t>2</w:t>
      </w:r>
      <w:r w:rsidRPr="003634F8">
        <w:tab/>
      </w:r>
      <w:r w:rsidR="007F3A3C">
        <w:tab/>
      </w:r>
      <w:proofErr w:type="spellStart"/>
      <w:r w:rsidR="009F48ED">
        <w:t>Sarrera</w:t>
      </w:r>
      <w:proofErr w:type="spellEnd"/>
      <w:r w:rsidR="009F48ED">
        <w:t xml:space="preserve"> eta </w:t>
      </w:r>
      <w:proofErr w:type="spellStart"/>
      <w:r w:rsidR="009F48ED">
        <w:t>Irteera</w:t>
      </w:r>
      <w:proofErr w:type="spellEnd"/>
      <w:r w:rsidR="009F48ED">
        <w:t xml:space="preserve"> </w:t>
      </w:r>
      <w:proofErr w:type="spellStart"/>
      <w:r w:rsidR="009F48ED">
        <w:t>Erregistroa</w:t>
      </w:r>
      <w:bookmarkEnd w:id="27"/>
      <w:proofErr w:type="spellEnd"/>
    </w:p>
    <w:p w14:paraId="1DA1D89C" w14:textId="77777777" w:rsidR="00E8531C" w:rsidRDefault="00E8531C" w:rsidP="00E8531C">
      <w:pPr>
        <w:pStyle w:val="Ttulo2"/>
        <w:rPr>
          <w:lang w:eastAsia="en-US"/>
        </w:rPr>
      </w:pPr>
      <w:bookmarkStart w:id="28" w:name="_Toc118730914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28"/>
      <w:proofErr w:type="spellEnd"/>
    </w:p>
    <w:p w14:paraId="57FF5CDB" w14:textId="77777777" w:rsidR="003634F8" w:rsidRPr="003634F8" w:rsidRDefault="003634F8" w:rsidP="009709A7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5A775A92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41884BD" w14:textId="77777777" w:rsidR="00FC5421" w:rsidRPr="004D7302" w:rsidRDefault="00FC5421" w:rsidP="009F6ACA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BA8EC20" w14:textId="77777777" w:rsidR="00FC5421" w:rsidRPr="00D73D5D" w:rsidRDefault="00FC5421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84F484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FDA6FCD" w14:textId="77777777" w:rsidR="00FC5421" w:rsidRPr="004D7302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9FFE05D" w14:textId="77777777" w:rsidR="00FC5421" w:rsidRPr="00D73D5D" w:rsidRDefault="00FC5421" w:rsidP="00793AD2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E68FDC5" w14:textId="77777777" w:rsidTr="006C407A">
        <w:tc>
          <w:tcPr>
            <w:tcW w:w="4247" w:type="dxa"/>
          </w:tcPr>
          <w:p w14:paraId="34945BE7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ZIGOITIKO UDALA-AYUNTAMIENTO DE ZIGOITIA</w:t>
            </w:r>
          </w:p>
          <w:p w14:paraId="3A9688C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Bengolarra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kalea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, 1</w:t>
            </w:r>
          </w:p>
          <w:p w14:paraId="3C0A2EA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01138 ONDATEGI (ARABA)</w:t>
            </w:r>
          </w:p>
          <w:p w14:paraId="6DACC03D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Telefonoa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: 945 464 041</w:t>
            </w:r>
          </w:p>
          <w:p w14:paraId="1757E2DE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Posta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elektronikoa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: zigoitia@zigoitia.eus</w:t>
            </w:r>
          </w:p>
          <w:p w14:paraId="21A7181F" w14:textId="77777777" w:rsidR="00FC5421" w:rsidRPr="00D73D5D" w:rsidRDefault="00FC5421" w:rsidP="006C407A">
            <w:pPr>
              <w:rPr>
                <w:sz w:val="18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IFK: P0101800A</w:t>
            </w:r>
          </w:p>
        </w:tc>
        <w:tc>
          <w:tcPr>
            <w:tcW w:w="4247" w:type="dxa"/>
          </w:tcPr>
          <w:p w14:paraId="22551CF4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ZIGOITIKO UDALA-AYUNTAMIENTO DE ZIGOITIA</w:t>
            </w:r>
          </w:p>
          <w:p w14:paraId="36447F41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C/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Bengolarra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, 1</w:t>
            </w:r>
          </w:p>
          <w:p w14:paraId="7CD2A671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01138 ONDATEGI (ARABA)</w:t>
            </w:r>
          </w:p>
          <w:p w14:paraId="3848485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Teléfono 945 464 041</w:t>
            </w:r>
          </w:p>
          <w:p w14:paraId="480C253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Correo electrónico: </w:t>
            </w:r>
            <w:hyperlink r:id="rId14" w:history="1">
              <w:r w:rsidRPr="00793AD2">
                <w:rPr>
                  <w:rFonts w:cs="Calibri"/>
                  <w:sz w:val="18"/>
                  <w:szCs w:val="22"/>
                  <w:lang w:val="es-ES"/>
                </w:rPr>
                <w:t>zigoitia@zigoitia.eus</w:t>
              </w:r>
            </w:hyperlink>
          </w:p>
          <w:p w14:paraId="14FCB99A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CIF: P0101800A</w:t>
            </w:r>
          </w:p>
        </w:tc>
      </w:tr>
      <w:tr w:rsidR="00FC5421" w:rsidRPr="00D73D5D" w14:paraId="6BD02D5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CDC4A94" w14:textId="77777777" w:rsidR="00FC5421" w:rsidRPr="004D7302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A25EBB5" w14:textId="77777777" w:rsidR="00FC5421" w:rsidRPr="00D73D5D" w:rsidRDefault="00FC5421" w:rsidP="00793AD2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0C7F0AD8" w14:textId="77777777" w:rsidTr="006C407A">
        <w:tc>
          <w:tcPr>
            <w:tcW w:w="4247" w:type="dxa"/>
          </w:tcPr>
          <w:p w14:paraId="4B77D41E" w14:textId="40D92B2A" w:rsidR="006F645E" w:rsidRPr="00793AD2" w:rsidRDefault="006F645E" w:rsidP="00DE2304">
            <w:pPr>
              <w:pStyle w:val="Prrafodelista"/>
              <w:numPr>
                <w:ilvl w:val="0"/>
                <w:numId w:val="14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793AD2">
              <w:rPr>
                <w:rFonts w:cs="Calibri"/>
                <w:sz w:val="18"/>
              </w:rPr>
              <w:t xml:space="preserve">Toki </w:t>
            </w:r>
            <w:proofErr w:type="spellStart"/>
            <w:r w:rsidRPr="00793AD2">
              <w:rPr>
                <w:rFonts w:cs="Calibri"/>
                <w:sz w:val="18"/>
              </w:rPr>
              <w:t>entitatetik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sartu</w:t>
            </w:r>
            <w:proofErr w:type="spellEnd"/>
            <w:r w:rsidRPr="00793AD2">
              <w:rPr>
                <w:rFonts w:cs="Calibri"/>
                <w:sz w:val="18"/>
              </w:rPr>
              <w:t xml:space="preserve"> eta </w:t>
            </w:r>
            <w:proofErr w:type="spellStart"/>
            <w:r w:rsidRPr="00793AD2">
              <w:rPr>
                <w:rFonts w:cs="Calibri"/>
                <w:sz w:val="18"/>
              </w:rPr>
              <w:t>bidaltzen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diren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dokumentuak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kudeatzea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bere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eskumenen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arabera</w:t>
            </w:r>
            <w:proofErr w:type="spellEnd"/>
          </w:p>
          <w:p w14:paraId="6659B76F" w14:textId="0EB12D45" w:rsidR="006F645E" w:rsidRPr="00793AD2" w:rsidRDefault="006F645E" w:rsidP="00DE2304">
            <w:pPr>
              <w:pStyle w:val="Prrafodelista"/>
              <w:numPr>
                <w:ilvl w:val="0"/>
                <w:numId w:val="14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793AD2">
              <w:rPr>
                <w:rFonts w:cs="Calibri"/>
                <w:sz w:val="18"/>
              </w:rPr>
              <w:t>Beste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entitate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batzuetara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zuzendutako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dokumentuen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sarrera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kudeatzea</w:t>
            </w:r>
            <w:proofErr w:type="spellEnd"/>
          </w:p>
          <w:p w14:paraId="50A9DB07" w14:textId="3F26E7C5" w:rsidR="00FC5421" w:rsidRPr="00D73D5D" w:rsidRDefault="006F645E" w:rsidP="006F645E">
            <w:pPr>
              <w:ind w:left="0"/>
              <w:rPr>
                <w:sz w:val="18"/>
              </w:rPr>
            </w:pP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Tratamenduaren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oinarri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juridikoa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interes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publikoaren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izenean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edo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tratamenduaren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arduradunari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esleitutako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botere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publikoen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izenean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burututako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eginkizun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bat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betetzeko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beharra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da</w:t>
            </w:r>
          </w:p>
        </w:tc>
        <w:tc>
          <w:tcPr>
            <w:tcW w:w="4247" w:type="dxa"/>
          </w:tcPr>
          <w:p w14:paraId="4EC745CA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rPr>
                <w:rFonts w:cs="Calibri"/>
                <w:sz w:val="18"/>
              </w:rPr>
            </w:pPr>
            <w:r w:rsidRPr="00793AD2">
              <w:rPr>
                <w:rFonts w:cs="Calibri"/>
                <w:sz w:val="18"/>
              </w:rPr>
              <w:t>Gestionar los documentos que acceden y se remiten de la Entidad Local en base a sus competencias</w:t>
            </w:r>
          </w:p>
          <w:p w14:paraId="4DCD291A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rPr>
                <w:rFonts w:cs="Calibri"/>
                <w:sz w:val="18"/>
              </w:rPr>
            </w:pPr>
            <w:r w:rsidRPr="00793AD2">
              <w:rPr>
                <w:rFonts w:cs="Calibri"/>
                <w:sz w:val="18"/>
              </w:rPr>
              <w:t>Gestionar la entrada de documentos dirigida a otras entidades</w:t>
            </w:r>
          </w:p>
          <w:p w14:paraId="3FE698C1" w14:textId="52AEB8AA" w:rsidR="00FC5421" w:rsidRPr="00D73D5D" w:rsidRDefault="00985DBA" w:rsidP="00793AD2">
            <w:pPr>
              <w:ind w:left="0"/>
              <w:rPr>
                <w:sz w:val="18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La base jurídica del tratamiento es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2A85FD8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0CFC089" w14:textId="77777777" w:rsidR="00FC5421" w:rsidRPr="004D7302" w:rsidRDefault="00FC5421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D1A06DC" w14:textId="77777777" w:rsidR="00FC5421" w:rsidRPr="00D73D5D" w:rsidRDefault="00FC5421" w:rsidP="00793AD2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27B96E96" w14:textId="77777777" w:rsidTr="006C407A">
        <w:tc>
          <w:tcPr>
            <w:tcW w:w="4247" w:type="dxa"/>
          </w:tcPr>
          <w:p w14:paraId="715B7CDA" w14:textId="77777777" w:rsidR="00FC5421" w:rsidRPr="004D7302" w:rsidRDefault="00FC5421" w:rsidP="006F645E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00AAB378" w14:textId="6A1050B1" w:rsidR="00583AC4" w:rsidRPr="00793AD2" w:rsidRDefault="00583A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793AD2">
              <w:rPr>
                <w:sz w:val="18"/>
                <w:szCs w:val="20"/>
                <w:lang w:val="es-ES_tradnl"/>
              </w:rPr>
              <w:t>Barne-lagapenak</w:t>
            </w:r>
            <w:proofErr w:type="spellEnd"/>
            <w:r w:rsidR="00793AD2"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arduradun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berdinaren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barruan</w:t>
            </w:r>
            <w:proofErr w:type="spellEnd"/>
          </w:p>
          <w:p w14:paraId="2FB3A5D0" w14:textId="76D3E240" w:rsidR="00583AC4" w:rsidRPr="00793AD2" w:rsidRDefault="00583A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793AD2">
              <w:rPr>
                <w:sz w:val="18"/>
                <w:szCs w:val="20"/>
                <w:lang w:val="es-ES_tradnl"/>
              </w:rPr>
              <w:t>Interesdun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pertsonak</w:t>
            </w:r>
            <w:proofErr w:type="spellEnd"/>
          </w:p>
          <w:p w14:paraId="17CC5FB3" w14:textId="5EFFE377" w:rsidR="00FC5421" w:rsidRPr="00583AC4" w:rsidRDefault="00583A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793AD2">
              <w:rPr>
                <w:sz w:val="18"/>
                <w:szCs w:val="20"/>
                <w:lang w:val="es-ES_tradnl"/>
              </w:rPr>
              <w:t>Beste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Publiko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batzuk</w:t>
            </w:r>
            <w:proofErr w:type="spellEnd"/>
          </w:p>
        </w:tc>
        <w:tc>
          <w:tcPr>
            <w:tcW w:w="4247" w:type="dxa"/>
          </w:tcPr>
          <w:p w14:paraId="71A48E25" w14:textId="77777777" w:rsidR="00985DBA" w:rsidRPr="00793AD2" w:rsidRDefault="00985DBA" w:rsidP="00985DBA">
            <w:pPr>
              <w:spacing w:before="0"/>
              <w:ind w:left="0"/>
              <w:rPr>
                <w:sz w:val="18"/>
              </w:rPr>
            </w:pPr>
            <w:r w:rsidRPr="00793AD2">
              <w:rPr>
                <w:sz w:val="18"/>
              </w:rPr>
              <w:t>Los datos personales serán cedidos a:</w:t>
            </w:r>
          </w:p>
          <w:p w14:paraId="50EE28B0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793AD2">
              <w:rPr>
                <w:sz w:val="18"/>
                <w:szCs w:val="20"/>
                <w:lang w:val="es-ES_tradnl"/>
              </w:rPr>
              <w:t>Cesiones internas dentro del mismo responsable</w:t>
            </w:r>
          </w:p>
          <w:p w14:paraId="5B9BBC88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793AD2">
              <w:rPr>
                <w:sz w:val="18"/>
                <w:szCs w:val="20"/>
                <w:lang w:val="es-ES_tradnl"/>
              </w:rPr>
              <w:t>Personas interesadas</w:t>
            </w:r>
          </w:p>
          <w:p w14:paraId="0788D754" w14:textId="009C8A06" w:rsidR="00FC5421" w:rsidRPr="00D73D5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793AD2">
              <w:rPr>
                <w:sz w:val="18"/>
              </w:rPr>
              <w:t>Otras Administraciones Públicas</w:t>
            </w:r>
          </w:p>
        </w:tc>
      </w:tr>
      <w:tr w:rsidR="00FC5421" w:rsidRPr="00D73D5D" w14:paraId="3F34BE8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FD42565" w14:textId="77777777" w:rsidR="00FC5421" w:rsidRPr="00B8193E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8AB504F" w14:textId="77777777" w:rsidR="00FC5421" w:rsidRPr="00D73D5D" w:rsidRDefault="00FC5421" w:rsidP="002F199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195258D3" w14:textId="77777777" w:rsidTr="006C407A">
        <w:tc>
          <w:tcPr>
            <w:tcW w:w="4247" w:type="dxa"/>
          </w:tcPr>
          <w:p w14:paraId="657DA34B" w14:textId="6124EF33" w:rsidR="00FC5421" w:rsidRPr="00D73D5D" w:rsidRDefault="004F1E22" w:rsidP="00583AC4">
            <w:pPr>
              <w:ind w:left="0"/>
              <w:rPr>
                <w:sz w:val="18"/>
              </w:rPr>
            </w:pPr>
            <w:proofErr w:type="spellStart"/>
            <w:r w:rsidRPr="00DF309D">
              <w:rPr>
                <w:sz w:val="18"/>
              </w:rPr>
              <w:t>Interesdunak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bere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datuekiko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irispide-eskubidea</w:t>
            </w:r>
            <w:proofErr w:type="spellEnd"/>
            <w:r w:rsidRPr="00DF309D">
              <w:rPr>
                <w:sz w:val="18"/>
              </w:rPr>
              <w:t xml:space="preserve">, </w:t>
            </w:r>
            <w:proofErr w:type="spellStart"/>
            <w:r w:rsidRPr="00DF309D">
              <w:rPr>
                <w:sz w:val="18"/>
              </w:rPr>
              <w:t>datuak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zuzentzeko</w:t>
            </w:r>
            <w:proofErr w:type="spellEnd"/>
            <w:r w:rsidRPr="00DF309D">
              <w:rPr>
                <w:sz w:val="18"/>
              </w:rPr>
              <w:t xml:space="preserve">, </w:t>
            </w:r>
            <w:proofErr w:type="spellStart"/>
            <w:r w:rsidRPr="00DF309D">
              <w:rPr>
                <w:sz w:val="18"/>
              </w:rPr>
              <w:t>ezabatzeko</w:t>
            </w:r>
            <w:proofErr w:type="spellEnd"/>
            <w:r w:rsidRPr="00DF309D">
              <w:rPr>
                <w:sz w:val="18"/>
              </w:rPr>
              <w:t xml:space="preserve"> bai eta </w:t>
            </w:r>
            <w:proofErr w:type="spellStart"/>
            <w:r w:rsidRPr="00DF309D">
              <w:rPr>
                <w:sz w:val="18"/>
              </w:rPr>
              <w:t>horien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tratamendua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mugatzeko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edo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tratamenduari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aurka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egiteko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eskubidea</w:t>
            </w:r>
            <w:proofErr w:type="spellEnd"/>
            <w:r w:rsidRPr="00DF309D">
              <w:rPr>
                <w:sz w:val="18"/>
              </w:rPr>
              <w:t xml:space="preserve"> du </w:t>
            </w:r>
            <w:proofErr w:type="spellStart"/>
            <w:r w:rsidRPr="00DF309D">
              <w:rPr>
                <w:sz w:val="18"/>
              </w:rPr>
              <w:t>Zigoitiako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udalaren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helbidera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komunikazio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idatzia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bidaliz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bere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nortasuna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egiaztatzen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dokumentuarekin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edo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Korporazioaren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egoitza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elektronikoan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horretarako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eskuragarri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dagoen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prozedura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elektronikoa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1FEE702E" w14:textId="29F2FFBD" w:rsidR="00FC5421" w:rsidRPr="00D73D5D" w:rsidRDefault="00985DBA" w:rsidP="00583AC4">
            <w:pPr>
              <w:ind w:left="0"/>
              <w:rPr>
                <w:rFonts w:cs="Calibri"/>
                <w:sz w:val="18"/>
              </w:rPr>
            </w:pPr>
            <w:r w:rsidRPr="00793AD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Corporación.</w:t>
            </w:r>
          </w:p>
        </w:tc>
      </w:tr>
      <w:tr w:rsidR="00FC5421" w:rsidRPr="00D73D5D" w14:paraId="38EBB18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7264E67" w14:textId="77777777" w:rsidR="00FC5421" w:rsidRPr="00B8193E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39A7E49" w14:textId="77777777" w:rsidR="00FC5421" w:rsidRPr="00D73D5D" w:rsidRDefault="00FC5421" w:rsidP="002F199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17C79AB" w14:textId="77777777" w:rsidTr="006C407A">
        <w:tc>
          <w:tcPr>
            <w:tcW w:w="4247" w:type="dxa"/>
          </w:tcPr>
          <w:p w14:paraId="1546F599" w14:textId="42CC287D" w:rsidR="00793AD2" w:rsidRDefault="00FC5421" w:rsidP="00AA7EDE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44DA0EAC" w14:textId="43E83F31" w:rsidR="00FC5421" w:rsidRDefault="00FC5421" w:rsidP="00DE2304">
            <w:pPr>
              <w:pStyle w:val="Prrafodelista"/>
              <w:numPr>
                <w:ilvl w:val="0"/>
                <w:numId w:val="17"/>
              </w:numPr>
              <w:rPr>
                <w:sz w:val="18"/>
              </w:rPr>
            </w:pPr>
            <w:proofErr w:type="spellStart"/>
            <w:r w:rsidRPr="00DF309D">
              <w:rPr>
                <w:sz w:val="18"/>
              </w:rPr>
              <w:t>Interesduna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bera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edo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haren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legezko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ordezkaria</w:t>
            </w:r>
            <w:proofErr w:type="spellEnd"/>
          </w:p>
          <w:p w14:paraId="7C71B738" w14:textId="4DD9396C" w:rsidR="00FC5421" w:rsidRPr="00DF309D" w:rsidRDefault="00FC5421" w:rsidP="00DE2304">
            <w:pPr>
              <w:pStyle w:val="Prrafodelista"/>
              <w:numPr>
                <w:ilvl w:val="0"/>
                <w:numId w:val="17"/>
              </w:numPr>
              <w:rPr>
                <w:sz w:val="18"/>
              </w:rPr>
            </w:pPr>
            <w:proofErr w:type="spellStart"/>
            <w:r w:rsidRPr="00DF309D">
              <w:rPr>
                <w:sz w:val="18"/>
              </w:rPr>
              <w:t>Administrazio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Publiko</w:t>
            </w:r>
            <w:r w:rsidR="00583AC4" w:rsidRPr="00DF309D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C64A00D" w14:textId="77777777" w:rsidR="00EA7A91" w:rsidRDefault="00EA7A91" w:rsidP="00985DBA">
            <w:pPr>
              <w:spacing w:before="0"/>
              <w:ind w:left="0"/>
              <w:rPr>
                <w:sz w:val="18"/>
              </w:rPr>
            </w:pPr>
          </w:p>
          <w:p w14:paraId="78C56861" w14:textId="5DA1346A" w:rsidR="00985DBA" w:rsidRDefault="00985DBA" w:rsidP="00985DBA">
            <w:pPr>
              <w:spacing w:before="0"/>
              <w:ind w:left="0"/>
              <w:rPr>
                <w:sz w:val="18"/>
              </w:rPr>
            </w:pPr>
            <w:r w:rsidRPr="00793AD2">
              <w:rPr>
                <w:sz w:val="18"/>
              </w:rPr>
              <w:t>Los datos han sido obtenidos de:</w:t>
            </w:r>
          </w:p>
          <w:p w14:paraId="48423CC3" w14:textId="00B00B6C" w:rsidR="00985DBA" w:rsidRDefault="00985DBA" w:rsidP="00DE2304">
            <w:pPr>
              <w:pStyle w:val="Prrafodelista"/>
              <w:numPr>
                <w:ilvl w:val="0"/>
                <w:numId w:val="18"/>
              </w:numPr>
              <w:rPr>
                <w:sz w:val="18"/>
              </w:rPr>
            </w:pPr>
            <w:r w:rsidRPr="00DF309D">
              <w:rPr>
                <w:sz w:val="18"/>
              </w:rPr>
              <w:t>De la propia persona interesada o su representante legal</w:t>
            </w:r>
          </w:p>
          <w:p w14:paraId="6CD92565" w14:textId="7CFA0B33" w:rsidR="00FC5421" w:rsidRPr="00DF309D" w:rsidRDefault="00985DBA" w:rsidP="00DE2304">
            <w:pPr>
              <w:pStyle w:val="Prrafodelista"/>
              <w:numPr>
                <w:ilvl w:val="0"/>
                <w:numId w:val="18"/>
              </w:numPr>
              <w:rPr>
                <w:sz w:val="18"/>
              </w:rPr>
            </w:pPr>
            <w:r w:rsidRPr="00DF309D">
              <w:rPr>
                <w:sz w:val="18"/>
              </w:rPr>
              <w:t>De Administraciones Públicas</w:t>
            </w:r>
          </w:p>
        </w:tc>
      </w:tr>
      <w:tr w:rsidR="00FC5421" w:rsidRPr="00D73D5D" w14:paraId="1ED6C9F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F547733" w14:textId="17A8A9D1" w:rsidR="00FC5421" w:rsidRPr="00B8193E" w:rsidRDefault="00793AD2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66DD6D0" w14:textId="77777777" w:rsidR="00FC5421" w:rsidRPr="00D73D5D" w:rsidRDefault="00FC5421" w:rsidP="00793AD2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7BD77F20" w14:textId="77777777" w:rsidTr="006C407A">
        <w:tc>
          <w:tcPr>
            <w:tcW w:w="4247" w:type="dxa"/>
          </w:tcPr>
          <w:p w14:paraId="19C4E81A" w14:textId="12530BF5" w:rsidR="00583AC4" w:rsidRPr="00EA7A91" w:rsidRDefault="00FC5421" w:rsidP="00DE2304">
            <w:pPr>
              <w:pStyle w:val="Prrafodelista"/>
              <w:numPr>
                <w:ilvl w:val="0"/>
                <w:numId w:val="2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EA7A91">
              <w:rPr>
                <w:rFonts w:cs="Calibri"/>
                <w:sz w:val="18"/>
              </w:rPr>
              <w:t>Webgu</w:t>
            </w:r>
            <w:r w:rsidRPr="00EA7A91">
              <w:rPr>
                <w:sz w:val="18"/>
              </w:rPr>
              <w:t>nea</w:t>
            </w:r>
            <w:proofErr w:type="spellEnd"/>
            <w:r w:rsidRPr="00EA7A91">
              <w:rPr>
                <w:sz w:val="18"/>
              </w:rPr>
              <w:t xml:space="preserve">: </w:t>
            </w:r>
            <w:hyperlink r:id="rId15" w:history="1">
              <w:r w:rsidR="00583AC4" w:rsidRPr="00EA7A91">
                <w:rPr>
                  <w:sz w:val="18"/>
                </w:rPr>
                <w:t>www.zigoitia.eus</w:t>
              </w:r>
            </w:hyperlink>
          </w:p>
          <w:p w14:paraId="4FC46A1F" w14:textId="77777777" w:rsidR="00FC5421" w:rsidRPr="00EA7A91" w:rsidRDefault="00FC5421" w:rsidP="00DE2304">
            <w:pPr>
              <w:pStyle w:val="Prrafodelista"/>
              <w:numPr>
                <w:ilvl w:val="0"/>
                <w:numId w:val="2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EA7A91">
              <w:rPr>
                <w:rFonts w:cs="Calibri"/>
                <w:sz w:val="18"/>
              </w:rPr>
              <w:lastRenderedPageBreak/>
              <w:t>Telefon</w:t>
            </w:r>
            <w:r w:rsidRPr="00EA7A91">
              <w:rPr>
                <w:sz w:val="18"/>
              </w:rPr>
              <w:t>oa</w:t>
            </w:r>
            <w:proofErr w:type="spellEnd"/>
            <w:r w:rsidRPr="00EA7A91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2C626577" w14:textId="2BCBA5A6" w:rsidR="00985DBA" w:rsidRDefault="00985DBA" w:rsidP="00DE2304">
            <w:pPr>
              <w:pStyle w:val="Prrafodelista"/>
              <w:numPr>
                <w:ilvl w:val="0"/>
                <w:numId w:val="23"/>
              </w:numPr>
              <w:rPr>
                <w:sz w:val="18"/>
              </w:rPr>
            </w:pPr>
            <w:r w:rsidRPr="00EA7A91">
              <w:rPr>
                <w:sz w:val="18"/>
              </w:rPr>
              <w:lastRenderedPageBreak/>
              <w:t xml:space="preserve">Página web: </w:t>
            </w:r>
            <w:hyperlink r:id="rId16" w:history="1">
              <w:r w:rsidRPr="00EA7A91">
                <w:rPr>
                  <w:sz w:val="18"/>
                </w:rPr>
                <w:t>www.zigoitia.eus</w:t>
              </w:r>
            </w:hyperlink>
          </w:p>
          <w:p w14:paraId="45F24F42" w14:textId="55DB465E" w:rsidR="00FC5421" w:rsidRPr="00EA7A91" w:rsidRDefault="00985DBA" w:rsidP="00DE2304">
            <w:pPr>
              <w:pStyle w:val="Prrafodelista"/>
              <w:numPr>
                <w:ilvl w:val="0"/>
                <w:numId w:val="23"/>
              </w:numPr>
              <w:rPr>
                <w:sz w:val="18"/>
              </w:rPr>
            </w:pPr>
            <w:r w:rsidRPr="00EA7A91">
              <w:rPr>
                <w:rFonts w:cs="Calibri"/>
                <w:sz w:val="20"/>
              </w:rPr>
              <w:lastRenderedPageBreak/>
              <w:t xml:space="preserve">Teléfono:  </w:t>
            </w:r>
            <w:r w:rsidRPr="00EA7A91">
              <w:rPr>
                <w:sz w:val="20"/>
              </w:rPr>
              <w:t>945 464 041</w:t>
            </w:r>
          </w:p>
        </w:tc>
      </w:tr>
    </w:tbl>
    <w:p w14:paraId="760E8085" w14:textId="77777777" w:rsidR="009F48ED" w:rsidRPr="003F2606" w:rsidRDefault="009F48ED" w:rsidP="009F48ED">
      <w:pPr>
        <w:pStyle w:val="Ttulo2"/>
        <w:rPr>
          <w:lang w:eastAsia="en-US"/>
        </w:rPr>
      </w:pPr>
      <w:bookmarkStart w:id="29" w:name="_Toc118730915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29"/>
      <w:proofErr w:type="spellEnd"/>
    </w:p>
    <w:p w14:paraId="25657471" w14:textId="77777777" w:rsidR="009F48ED" w:rsidRPr="003F2606" w:rsidRDefault="009F48ED" w:rsidP="009F48ED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F48ED" w:rsidRPr="003F2606" w14:paraId="14F622D7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4030CBEC" w14:textId="77777777" w:rsidR="009F48ED" w:rsidRPr="003F2606" w:rsidRDefault="009F48ED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2B0BF168" w14:textId="77777777" w:rsidR="009F48ED" w:rsidRPr="003F2606" w:rsidRDefault="009F48ED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0438E000" w14:textId="77777777" w:rsidR="009F48ED" w:rsidRPr="003F2606" w:rsidRDefault="009F48ED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9F48ED" w:rsidRPr="003F2606" w14:paraId="589704B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1A3467B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2FD3B540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67DD268C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2A1CC1F2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C4928C6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0DADEED4" w14:textId="77777777" w:rsidR="009F48E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64AFE5A6" w14:textId="77777777" w:rsidR="009F48ED" w:rsidRPr="00796214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4B09F8B5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9F48ED" w:rsidRPr="003F2606" w14:paraId="06AD2054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49C5C23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D877005" w14:textId="77777777" w:rsidR="009F48ED" w:rsidRPr="00EA665D" w:rsidRDefault="009F48ED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FE170B1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9F48ED" w:rsidRPr="003F2606" w14:paraId="5C9202B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ABDEAE4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22E90565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600897DA" w14:textId="77777777" w:rsidR="009F48ED" w:rsidRPr="00793AD2" w:rsidRDefault="009F48ED" w:rsidP="009F48E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</w:rPr>
            </w:pPr>
            <w:r w:rsidRPr="00793AD2">
              <w:rPr>
                <w:rFonts w:cs="Calibri"/>
                <w:sz w:val="18"/>
              </w:rPr>
              <w:t xml:space="preserve">Toki </w:t>
            </w:r>
            <w:proofErr w:type="spellStart"/>
            <w:r w:rsidRPr="00793AD2">
              <w:rPr>
                <w:rFonts w:cs="Calibri"/>
                <w:sz w:val="18"/>
              </w:rPr>
              <w:t>entitatetik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sartu</w:t>
            </w:r>
            <w:proofErr w:type="spellEnd"/>
            <w:r w:rsidRPr="00793AD2">
              <w:rPr>
                <w:rFonts w:cs="Calibri"/>
                <w:sz w:val="18"/>
              </w:rPr>
              <w:t xml:space="preserve"> eta </w:t>
            </w:r>
            <w:proofErr w:type="spellStart"/>
            <w:r w:rsidRPr="00793AD2">
              <w:rPr>
                <w:rFonts w:cs="Calibri"/>
                <w:sz w:val="18"/>
              </w:rPr>
              <w:t>bidaltzen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diren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dokumentuak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kudeatzea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bere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eskumenen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arabera</w:t>
            </w:r>
            <w:proofErr w:type="spellEnd"/>
          </w:p>
          <w:p w14:paraId="7875DC51" w14:textId="51BBB4D4" w:rsidR="009F48ED" w:rsidRPr="009F48ED" w:rsidRDefault="009F48ED" w:rsidP="009F48E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</w:rPr>
            </w:pPr>
            <w:proofErr w:type="spellStart"/>
            <w:r w:rsidRPr="00793AD2">
              <w:rPr>
                <w:rFonts w:cs="Calibri"/>
                <w:sz w:val="18"/>
              </w:rPr>
              <w:t>Beste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entitate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batzuetara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zuzendutako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dokumentuen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sarrera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kudeatzea</w:t>
            </w:r>
            <w:proofErr w:type="spellEnd"/>
          </w:p>
        </w:tc>
      </w:tr>
      <w:tr w:rsidR="009F48ED" w:rsidRPr="003F2606" w14:paraId="63B874DF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87FFB7A" w14:textId="77777777" w:rsidR="009F48ED" w:rsidRPr="003F2606" w:rsidRDefault="009F48ED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10DF69F7" w14:textId="77777777" w:rsidR="009F48ED" w:rsidRPr="00EA665D" w:rsidRDefault="009F48ED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65F0D8C2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9F48ED" w:rsidRPr="003F2606" w14:paraId="1F836230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6688C84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63E3874E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5277B021" w14:textId="0C9EDEFD" w:rsidR="005C4B9A" w:rsidRPr="00EA665D" w:rsidRDefault="005C4B9A" w:rsidP="005C4B9A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1DD2E4AD" w14:textId="77777777" w:rsidR="005C4B9A" w:rsidRPr="005C4B9A" w:rsidRDefault="005C4B9A" w:rsidP="005C4B9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5C4B9A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62666378" w14:textId="77777777" w:rsidR="005C4B9A" w:rsidRPr="005C4B9A" w:rsidRDefault="005C4B9A" w:rsidP="005C4B9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5C4B9A">
              <w:rPr>
                <w:rFonts w:cs="Calibri"/>
                <w:sz w:val="20"/>
                <w:szCs w:val="20"/>
              </w:rPr>
              <w:t xml:space="preserve">2/2016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7koa,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Euskadiko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Toki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Erakundeei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  <w:p w14:paraId="0832CA31" w14:textId="14873D30" w:rsidR="005C4B9A" w:rsidRPr="005C4B9A" w:rsidRDefault="005C4B9A" w:rsidP="005C4B9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5C4B9A">
              <w:rPr>
                <w:rFonts w:cs="Calibri"/>
                <w:sz w:val="20"/>
                <w:szCs w:val="20"/>
              </w:rPr>
              <w:t xml:space="preserve">39/2015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urriaren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1ekoa,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Administrazio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Publikoen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Administrazio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Prozedura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Erkidearena</w:t>
            </w:r>
            <w:proofErr w:type="spellEnd"/>
          </w:p>
        </w:tc>
      </w:tr>
      <w:tr w:rsidR="009F48ED" w:rsidRPr="003F2606" w14:paraId="0A953AC0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06B9596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3A564D52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3FBBB3F5" w14:textId="77777777" w:rsidR="005C4B9A" w:rsidRPr="005C4B9A" w:rsidRDefault="005C4B9A" w:rsidP="005C4B9A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Barne-lagapenak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arduradun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berdinaren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barruan</w:t>
            </w:r>
            <w:proofErr w:type="spellEnd"/>
          </w:p>
          <w:p w14:paraId="1EF396CC" w14:textId="77777777" w:rsidR="005C4B9A" w:rsidRPr="005C4B9A" w:rsidRDefault="005C4B9A" w:rsidP="005C4B9A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Interesdun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pertsonak</w:t>
            </w:r>
            <w:proofErr w:type="spellEnd"/>
          </w:p>
          <w:p w14:paraId="52DD305D" w14:textId="01ECCCF5" w:rsidR="009F48ED" w:rsidRPr="00796214" w:rsidRDefault="005C4B9A" w:rsidP="005C4B9A">
            <w:pPr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Beste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Publiko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batzuk</w:t>
            </w:r>
            <w:proofErr w:type="spellEnd"/>
          </w:p>
        </w:tc>
      </w:tr>
      <w:tr w:rsidR="009F48ED" w:rsidRPr="003F2606" w14:paraId="35C458DC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9FB9EDC" w14:textId="77777777" w:rsidR="009F48ED" w:rsidRPr="003F2606" w:rsidRDefault="009F48ED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650A1FDB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50750EC4" w14:textId="77777777" w:rsidR="009F48ED" w:rsidRPr="00EA665D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9F48ED" w:rsidRPr="003F2606" w14:paraId="54947904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891B9BA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198EEB31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1AE16961" w14:textId="2BBCE145" w:rsidR="009F48ED" w:rsidRPr="00EA665D" w:rsidRDefault="009F48ED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 w:rsidR="005C4B9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9F48ED" w:rsidRPr="003F2606" w14:paraId="5FB91B08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EF372EE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C8D048E" w14:textId="77777777" w:rsidR="009F48ED" w:rsidRPr="00EA665D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8F48B3D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88E59DC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781A1753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1BFDB328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6ECEBD80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0C48CBA4" w14:textId="77777777" w:rsidR="009F48ED" w:rsidRPr="00643D19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17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9F48ED" w:rsidRPr="003F2606" w14:paraId="45C841DD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5B4EF48C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7F087540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028702A7" w14:textId="77777777" w:rsidR="009F48ED" w:rsidRPr="005C4B9A" w:rsidRDefault="009F48ED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</w:rPr>
              <w:t>Datuak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hemendik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lortu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dira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>:</w:t>
            </w:r>
          </w:p>
          <w:p w14:paraId="107D7173" w14:textId="77777777" w:rsidR="009F48ED" w:rsidRPr="005C4B9A" w:rsidRDefault="009F48ED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Interesduna</w:t>
            </w:r>
            <w:proofErr w:type="spellEnd"/>
            <w:r w:rsidRPr="005C4B9A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bera</w:t>
            </w:r>
            <w:proofErr w:type="spellEnd"/>
            <w:r w:rsidRPr="005C4B9A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 w:rsidRPr="005C4B9A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haren</w:t>
            </w:r>
            <w:proofErr w:type="spellEnd"/>
            <w:r w:rsidRPr="005C4B9A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legezko</w:t>
            </w:r>
            <w:proofErr w:type="spellEnd"/>
            <w:r w:rsidRPr="005C4B9A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ordezkaria</w:t>
            </w:r>
            <w:proofErr w:type="spellEnd"/>
          </w:p>
          <w:p w14:paraId="377605C6" w14:textId="77777777" w:rsidR="009F48ED" w:rsidRPr="005C4B9A" w:rsidRDefault="009F48ED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Administrazio</w:t>
            </w:r>
            <w:proofErr w:type="spellEnd"/>
            <w:r w:rsidRPr="005C4B9A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  <w:lang w:val="es-ES_tradnl"/>
              </w:rPr>
              <w:t>Publikoak</w:t>
            </w:r>
            <w:proofErr w:type="spellEnd"/>
          </w:p>
        </w:tc>
      </w:tr>
      <w:tr w:rsidR="009F48ED" w:rsidRPr="003F2606" w14:paraId="13871523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E939952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F6DB70D" w14:textId="77777777" w:rsidR="009F48ED" w:rsidRPr="00EA665D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F146CE0" w14:textId="77777777" w:rsidR="009F48ED" w:rsidRPr="005C4B9A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</w:rPr>
              <w:t>Tratatutako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datuen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kategoriak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>:</w:t>
            </w:r>
          </w:p>
          <w:p w14:paraId="2DA1B0A8" w14:textId="77777777" w:rsidR="009F48ED" w:rsidRPr="005C4B9A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</w:rPr>
              <w:t>Identifikatzaileak</w:t>
            </w:r>
            <w:proofErr w:type="spellEnd"/>
          </w:p>
          <w:p w14:paraId="2F02EA5C" w14:textId="77777777" w:rsidR="009F48ED" w:rsidRPr="005C4B9A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</w:rPr>
              <w:t>Ezaugarri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eta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inguruabar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pertsonalak</w:t>
            </w:r>
            <w:proofErr w:type="spellEnd"/>
          </w:p>
          <w:p w14:paraId="1DE59049" w14:textId="77777777" w:rsidR="009F48ED" w:rsidRPr="005C4B9A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5C4B9A">
              <w:rPr>
                <w:rFonts w:cs="Calibri"/>
                <w:sz w:val="20"/>
                <w:szCs w:val="20"/>
              </w:rPr>
              <w:t xml:space="preserve">Familia- eta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gizarte-egoerak</w:t>
            </w:r>
            <w:proofErr w:type="spellEnd"/>
          </w:p>
          <w:p w14:paraId="0ADCF13A" w14:textId="77777777" w:rsidR="009F48ED" w:rsidRPr="005C4B9A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</w:rPr>
              <w:t>Ekonomikoak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finantzarioak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eta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aseguruetakoak</w:t>
            </w:r>
            <w:proofErr w:type="spellEnd"/>
          </w:p>
          <w:p w14:paraId="591EF418" w14:textId="77777777" w:rsidR="009F48ED" w:rsidRPr="005C4B9A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5C4B9A">
              <w:rPr>
                <w:rFonts w:cs="Calibri"/>
                <w:sz w:val="20"/>
                <w:szCs w:val="20"/>
              </w:rPr>
              <w:t>Datu-kategoria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bereziak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osasunari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buruzko</w:t>
            </w:r>
            <w:proofErr w:type="spellEnd"/>
            <w:r w:rsidRPr="005C4B9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cs="Calibri"/>
                <w:sz w:val="20"/>
                <w:szCs w:val="20"/>
              </w:rPr>
              <w:t>datuak</w:t>
            </w:r>
            <w:proofErr w:type="spellEnd"/>
          </w:p>
        </w:tc>
      </w:tr>
    </w:tbl>
    <w:p w14:paraId="6F0498FF" w14:textId="4CBA6DE9" w:rsidR="005D4185" w:rsidRPr="00536457" w:rsidRDefault="00E25B7F" w:rsidP="00536457">
      <w:pPr>
        <w:pStyle w:val="Ttulo1"/>
      </w:pPr>
      <w:bookmarkStart w:id="30" w:name="_Toc118730916"/>
      <w:r w:rsidRPr="00536457">
        <w:lastRenderedPageBreak/>
        <w:t>2.</w:t>
      </w:r>
      <w:r w:rsidR="00AE60D1">
        <w:t>3</w:t>
      </w:r>
      <w:r w:rsidRPr="00536457">
        <w:tab/>
      </w:r>
      <w:proofErr w:type="spellStart"/>
      <w:r w:rsidR="005C4B9A">
        <w:t>Biztanleen</w:t>
      </w:r>
      <w:proofErr w:type="spellEnd"/>
      <w:r w:rsidR="005C4B9A">
        <w:t xml:space="preserve"> </w:t>
      </w:r>
      <w:proofErr w:type="spellStart"/>
      <w:r w:rsidR="005C4B9A">
        <w:t>Errolda</w:t>
      </w:r>
      <w:bookmarkEnd w:id="30"/>
      <w:proofErr w:type="spellEnd"/>
    </w:p>
    <w:p w14:paraId="64FF96A3" w14:textId="77777777" w:rsidR="00E8531C" w:rsidRDefault="00E8531C" w:rsidP="00E8531C">
      <w:pPr>
        <w:pStyle w:val="Ttulo2"/>
        <w:rPr>
          <w:lang w:eastAsia="en-US"/>
        </w:rPr>
      </w:pPr>
      <w:bookmarkStart w:id="31" w:name="_Toc118730917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31"/>
      <w:proofErr w:type="spellEnd"/>
    </w:p>
    <w:p w14:paraId="2358970D" w14:textId="1534DAE6" w:rsidR="00536457" w:rsidRDefault="00536457" w:rsidP="00536457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290534C6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14F1DD4" w14:textId="77777777" w:rsidR="00FC5421" w:rsidRPr="004D7302" w:rsidRDefault="00FC5421" w:rsidP="00AA7ED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53381186" w14:textId="77777777" w:rsidR="00FC5421" w:rsidRPr="00D73D5D" w:rsidRDefault="00FC5421" w:rsidP="00AA7ED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4AF08AC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7C64EDF" w14:textId="77777777" w:rsidR="00FC5421" w:rsidRPr="004D7302" w:rsidRDefault="00FC5421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DCC8AAB" w14:textId="77777777" w:rsidR="00FC5421" w:rsidRPr="00D73D5D" w:rsidRDefault="00FC5421" w:rsidP="002F199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40DE1A34" w14:textId="77777777" w:rsidTr="006C407A">
        <w:tc>
          <w:tcPr>
            <w:tcW w:w="4247" w:type="dxa"/>
          </w:tcPr>
          <w:p w14:paraId="0909BBA9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5570E60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6736B8F8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3962F50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245F262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71483FE5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7BC8333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4A60DA8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0AB82E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4EC8701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A80FC5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18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415DA70B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262FB4C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3A00220" w14:textId="77777777" w:rsidR="00FC5421" w:rsidRPr="004D7302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C7E592B" w14:textId="77777777" w:rsidR="00FC5421" w:rsidRPr="00D73D5D" w:rsidRDefault="00FC5421" w:rsidP="00AA7ED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66AC9AEF" w14:textId="77777777" w:rsidTr="006C407A">
        <w:tc>
          <w:tcPr>
            <w:tcW w:w="4247" w:type="dxa"/>
          </w:tcPr>
          <w:p w14:paraId="3142D336" w14:textId="723435AD" w:rsidR="00583AC4" w:rsidRDefault="00583AC4" w:rsidP="00DE2304">
            <w:pPr>
              <w:pStyle w:val="Prrafodelista"/>
              <w:numPr>
                <w:ilvl w:val="0"/>
                <w:numId w:val="2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D85B23">
              <w:rPr>
                <w:sz w:val="18"/>
              </w:rPr>
              <w:t>Biztanleen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Errolda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kudeatzea</w:t>
            </w:r>
            <w:proofErr w:type="spellEnd"/>
            <w:r w:rsidRPr="00D85B23">
              <w:rPr>
                <w:sz w:val="18"/>
              </w:rPr>
              <w:t xml:space="preserve"> Toki </w:t>
            </w:r>
            <w:proofErr w:type="spellStart"/>
            <w:r w:rsidRPr="00D85B23">
              <w:rPr>
                <w:sz w:val="18"/>
              </w:rPr>
              <w:t>Entitatearen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arloan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indarrean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dagoen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araudiaren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arabera</w:t>
            </w:r>
            <w:proofErr w:type="spellEnd"/>
          </w:p>
          <w:p w14:paraId="5A8FAE72" w14:textId="0925F067" w:rsidR="00583AC4" w:rsidRDefault="00583AC4" w:rsidP="00DE2304">
            <w:pPr>
              <w:pStyle w:val="Prrafodelista"/>
              <w:numPr>
                <w:ilvl w:val="0"/>
                <w:numId w:val="2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D85B23">
              <w:rPr>
                <w:sz w:val="18"/>
              </w:rPr>
              <w:t>Estatistikak</w:t>
            </w:r>
            <w:proofErr w:type="spellEnd"/>
            <w:r w:rsidRPr="00D85B23">
              <w:rPr>
                <w:sz w:val="18"/>
              </w:rPr>
              <w:t xml:space="preserve"> eta</w:t>
            </w:r>
            <w:r w:rsidR="004D00C5" w:rsidRPr="00D85B23">
              <w:rPr>
                <w:sz w:val="18"/>
              </w:rPr>
              <w:t xml:space="preserve"> </w:t>
            </w:r>
            <w:proofErr w:type="spellStart"/>
            <w:r w:rsidR="004D00C5" w:rsidRPr="00D85B23">
              <w:rPr>
                <w:sz w:val="18"/>
              </w:rPr>
              <w:t>herritarrei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egindako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inkestak</w:t>
            </w:r>
            <w:proofErr w:type="spellEnd"/>
          </w:p>
          <w:p w14:paraId="2028360B" w14:textId="1C66ABC9" w:rsidR="006D65C4" w:rsidRPr="00D85B23" w:rsidRDefault="006D65C4" w:rsidP="00DE2304">
            <w:pPr>
              <w:pStyle w:val="Prrafodelista"/>
              <w:numPr>
                <w:ilvl w:val="0"/>
                <w:numId w:val="24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Kale-</w:t>
            </w:r>
            <w:proofErr w:type="spellStart"/>
            <w:r w:rsidRPr="00D85B23">
              <w:rPr>
                <w:sz w:val="18"/>
              </w:rPr>
              <w:t>maparen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kudeaketa</w:t>
            </w:r>
            <w:proofErr w:type="spellEnd"/>
          </w:p>
          <w:p w14:paraId="7EBF81D8" w14:textId="4FE5061C" w:rsidR="00FC5421" w:rsidRPr="006D65C4" w:rsidRDefault="00FC5421" w:rsidP="006D65C4">
            <w:pPr>
              <w:spacing w:after="120"/>
              <w:ind w:left="0"/>
              <w:contextualSpacing/>
              <w:rPr>
                <w:rFonts w:cs="Calibri"/>
                <w:sz w:val="18"/>
              </w:rPr>
            </w:pPr>
            <w:proofErr w:type="spellStart"/>
            <w:r w:rsidRPr="00AA7EDE">
              <w:rPr>
                <w:sz w:val="18"/>
              </w:rPr>
              <w:t>Tratamenduaren</w:t>
            </w:r>
            <w:proofErr w:type="spellEnd"/>
            <w:r w:rsidRPr="00AA7EDE">
              <w:rPr>
                <w:sz w:val="18"/>
              </w:rPr>
              <w:t xml:space="preserve"> </w:t>
            </w:r>
            <w:proofErr w:type="spellStart"/>
            <w:r w:rsidRPr="00AA7EDE">
              <w:rPr>
                <w:sz w:val="18"/>
              </w:rPr>
              <w:t>oinarri</w:t>
            </w:r>
            <w:proofErr w:type="spellEnd"/>
            <w:r w:rsidRPr="00AA7EDE">
              <w:rPr>
                <w:sz w:val="18"/>
              </w:rPr>
              <w:t xml:space="preserve"> </w:t>
            </w:r>
            <w:proofErr w:type="spellStart"/>
            <w:r w:rsidRPr="00AA7EDE">
              <w:rPr>
                <w:sz w:val="18"/>
              </w:rPr>
              <w:t>juridikoa</w:t>
            </w:r>
            <w:r w:rsidR="006D65C4" w:rsidRPr="00AA7EDE">
              <w:rPr>
                <w:sz w:val="18"/>
              </w:rPr>
              <w:t>k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tratamenduaren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arduradunari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aplikagarria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zaion</w:t>
            </w:r>
            <w:proofErr w:type="spellEnd"/>
            <w:r w:rsidR="006D65C4" w:rsidRPr="00AA7EDE">
              <w:rPr>
                <w:sz w:val="18"/>
              </w:rPr>
              <w:t xml:space="preserve"> lege-</w:t>
            </w:r>
            <w:proofErr w:type="spellStart"/>
            <w:r w:rsidR="006D65C4" w:rsidRPr="00AA7EDE">
              <w:rPr>
                <w:sz w:val="18"/>
              </w:rPr>
              <w:t>eginbeharra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betetzeko</w:t>
            </w:r>
            <w:proofErr w:type="spellEnd"/>
            <w:r w:rsidR="006D65C4" w:rsidRPr="00AA7EDE">
              <w:rPr>
                <w:sz w:val="18"/>
              </w:rPr>
              <w:t xml:space="preserve"> eta </w:t>
            </w:r>
            <w:proofErr w:type="spellStart"/>
            <w:r w:rsidR="006D65C4" w:rsidRPr="00AA7EDE">
              <w:rPr>
                <w:sz w:val="18"/>
              </w:rPr>
              <w:t>interes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publikoaren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izenean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edo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tratamenduaren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arduradunari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esleitutako</w:t>
            </w:r>
            <w:proofErr w:type="spellEnd"/>
            <w:r w:rsidR="006D65C4" w:rsidRPr="00AA7EDE">
              <w:rPr>
                <w:sz w:val="18"/>
              </w:rPr>
              <w:t xml:space="preserve"> botere </w:t>
            </w:r>
            <w:proofErr w:type="spellStart"/>
            <w:r w:rsidR="006D65C4" w:rsidRPr="00AA7EDE">
              <w:rPr>
                <w:sz w:val="18"/>
              </w:rPr>
              <w:t>publikoen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izenean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burututako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eginkizun</w:t>
            </w:r>
            <w:proofErr w:type="spellEnd"/>
            <w:r w:rsidR="006D65C4" w:rsidRPr="00AA7EDE">
              <w:rPr>
                <w:sz w:val="18"/>
              </w:rPr>
              <w:t xml:space="preserve"> bat </w:t>
            </w:r>
            <w:proofErr w:type="spellStart"/>
            <w:r w:rsidR="006D65C4" w:rsidRPr="00AA7EDE">
              <w:rPr>
                <w:sz w:val="18"/>
              </w:rPr>
              <w:t>betetzeko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beharra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7A92D182" w14:textId="1203A3D5" w:rsidR="00985DBA" w:rsidRDefault="00985DBA" w:rsidP="00DE2304">
            <w:pPr>
              <w:pStyle w:val="Prrafodelista"/>
              <w:numPr>
                <w:ilvl w:val="0"/>
                <w:numId w:val="25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Gestionar el Padrón de habitantes conforme a la normativa vigente en el ámbito de las Entidades Locales</w:t>
            </w:r>
          </w:p>
          <w:p w14:paraId="6D7C5F49" w14:textId="4E0404F3" w:rsidR="00985DBA" w:rsidRDefault="00985DBA" w:rsidP="00DE2304">
            <w:pPr>
              <w:pStyle w:val="Prrafodelista"/>
              <w:numPr>
                <w:ilvl w:val="0"/>
                <w:numId w:val="25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Estadísticas y encuestas de población</w:t>
            </w:r>
          </w:p>
          <w:p w14:paraId="5760657C" w14:textId="77777777" w:rsidR="00985DBA" w:rsidRPr="00D85B23" w:rsidRDefault="00985DBA" w:rsidP="00DE2304">
            <w:pPr>
              <w:pStyle w:val="Prrafodelista"/>
              <w:numPr>
                <w:ilvl w:val="0"/>
                <w:numId w:val="25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Gestión del callejero</w:t>
            </w:r>
          </w:p>
          <w:p w14:paraId="2C8E35A4" w14:textId="28222A87" w:rsidR="00FC5421" w:rsidRPr="00D73D5D" w:rsidRDefault="00985DBA" w:rsidP="006D65C4">
            <w:pPr>
              <w:ind w:left="0"/>
              <w:rPr>
                <w:sz w:val="18"/>
              </w:rPr>
            </w:pPr>
            <w:r w:rsidRPr="00AA7EDE">
              <w:rPr>
                <w:sz w:val="18"/>
              </w:rPr>
              <w:t>Las bases jurídicas del tratamiento son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2C7FC6F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6C0B22C" w14:textId="77777777" w:rsidR="00FC5421" w:rsidRPr="004D7302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97FF251" w14:textId="77777777" w:rsidR="00FC5421" w:rsidRPr="00D73D5D" w:rsidRDefault="00FC5421" w:rsidP="00AA7EDE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34D982F3" w14:textId="77777777" w:rsidTr="006C407A">
        <w:tc>
          <w:tcPr>
            <w:tcW w:w="4247" w:type="dxa"/>
          </w:tcPr>
          <w:p w14:paraId="338764E4" w14:textId="11E12BED" w:rsidR="00D85B23" w:rsidRPr="00D85B23" w:rsidRDefault="00FC5421" w:rsidP="006D65C4">
            <w:pPr>
              <w:ind w:left="0"/>
              <w:rPr>
                <w:sz w:val="18"/>
              </w:rPr>
            </w:pPr>
            <w:proofErr w:type="spellStart"/>
            <w:r w:rsidRPr="00D85B23">
              <w:rPr>
                <w:sz w:val="18"/>
              </w:rPr>
              <w:t>Datu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pertsonalak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honako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hauei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lagako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zaizkie</w:t>
            </w:r>
            <w:proofErr w:type="spellEnd"/>
            <w:r w:rsidRPr="00D85B23">
              <w:rPr>
                <w:sz w:val="18"/>
              </w:rPr>
              <w:t>:</w:t>
            </w:r>
          </w:p>
          <w:p w14:paraId="6B2E0E63" w14:textId="0B68B6AB" w:rsidR="00FC5421" w:rsidRPr="00D85B23" w:rsidRDefault="00FC5421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Arduradun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beraren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barruko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barne-lagapenak</w:t>
            </w:r>
            <w:proofErr w:type="spellEnd"/>
          </w:p>
          <w:p w14:paraId="60EAD889" w14:textId="196BB488" w:rsidR="00FC5421" w:rsidRPr="00D85B23" w:rsidRDefault="00FC5421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Pertsona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interesdunak</w:t>
            </w:r>
            <w:proofErr w:type="spellEnd"/>
          </w:p>
          <w:p w14:paraId="6FE1CDBC" w14:textId="5621F882" w:rsidR="00FC5421" w:rsidRPr="00D85B23" w:rsidRDefault="00AA7EDE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Estatistika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Institutu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Nazionala</w:t>
            </w:r>
            <w:proofErr w:type="spellEnd"/>
          </w:p>
          <w:p w14:paraId="61FDCFB1" w14:textId="04D6F430" w:rsidR="00AA7EDE" w:rsidRPr="00D85B23" w:rsidRDefault="00AA7EDE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Zigoitiako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Udaleko</w:t>
            </w:r>
            <w:proofErr w:type="spellEnd"/>
            <w:r w:rsidR="00430ABF"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430ABF" w:rsidRPr="00D85B23">
              <w:rPr>
                <w:sz w:val="18"/>
                <w:szCs w:val="20"/>
                <w:lang w:val="es-ES_tradnl"/>
              </w:rPr>
              <w:t>Udalbatzak</w:t>
            </w:r>
            <w:proofErr w:type="spellEnd"/>
          </w:p>
          <w:p w14:paraId="4A2D62A0" w14:textId="7A133164" w:rsidR="00430ABF" w:rsidRPr="00D85B23" w:rsidRDefault="00430ABF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Beste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Publiko</w:t>
            </w:r>
            <w:proofErr w:type="spellEnd"/>
            <w:r w:rsidR="00BE00E9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BE00E9">
              <w:rPr>
                <w:sz w:val="18"/>
                <w:szCs w:val="20"/>
                <w:lang w:val="es-ES_tradnl"/>
              </w:rPr>
              <w:t>batzuk</w:t>
            </w:r>
            <w:proofErr w:type="spellEnd"/>
          </w:p>
        </w:tc>
        <w:tc>
          <w:tcPr>
            <w:tcW w:w="4247" w:type="dxa"/>
          </w:tcPr>
          <w:p w14:paraId="41E16649" w14:textId="77777777" w:rsidR="00D85B23" w:rsidRPr="00D85B23" w:rsidRDefault="00985DBA" w:rsidP="00D85B23">
            <w:pPr>
              <w:spacing w:after="120"/>
              <w:ind w:left="429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Los datos personales serán cedidos a:</w:t>
            </w:r>
          </w:p>
          <w:p w14:paraId="5DCB46A3" w14:textId="39F6888D" w:rsidR="00985DBA" w:rsidRPr="00D85B23" w:rsidRDefault="00985DBA" w:rsidP="00DE2304">
            <w:pPr>
              <w:pStyle w:val="Prrafodelista"/>
              <w:numPr>
                <w:ilvl w:val="0"/>
                <w:numId w:val="28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Cesiones internas dentro del mismo responsable</w:t>
            </w:r>
          </w:p>
          <w:p w14:paraId="5A61C28A" w14:textId="723E8739" w:rsidR="00985DBA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Personas interesadas</w:t>
            </w:r>
          </w:p>
          <w:p w14:paraId="7371147A" w14:textId="691F8032" w:rsidR="00985DBA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Instituto Nacional de Estadística</w:t>
            </w:r>
          </w:p>
          <w:p w14:paraId="542B7F2F" w14:textId="4C242B64" w:rsidR="00985DBA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Concejos del municipio de Zigoitia</w:t>
            </w:r>
          </w:p>
          <w:p w14:paraId="448EC99E" w14:textId="23BB1973" w:rsidR="00FC5421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Otras Administraciones Públicas</w:t>
            </w:r>
          </w:p>
        </w:tc>
      </w:tr>
      <w:tr w:rsidR="00FC5421" w:rsidRPr="00D73D5D" w14:paraId="2D4CC7A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78161DF" w14:textId="77777777" w:rsidR="00FC5421" w:rsidRPr="00B8193E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9946753" w14:textId="77777777" w:rsidR="00FC5421" w:rsidRPr="00D73D5D" w:rsidRDefault="00FC5421" w:rsidP="00AA7ED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70A73732" w14:textId="77777777" w:rsidTr="006C407A">
        <w:tc>
          <w:tcPr>
            <w:tcW w:w="4247" w:type="dxa"/>
          </w:tcPr>
          <w:p w14:paraId="759405BD" w14:textId="5A1A7925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A7EDE">
              <w:rPr>
                <w:rFonts w:cs="Calibri"/>
                <w:sz w:val="18"/>
              </w:rPr>
              <w:t>Interesdunak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bere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datuekiko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irispide-eskubidea</w:t>
            </w:r>
            <w:proofErr w:type="spellEnd"/>
            <w:r w:rsidRPr="00AA7EDE">
              <w:rPr>
                <w:rFonts w:cs="Calibri"/>
                <w:sz w:val="18"/>
              </w:rPr>
              <w:t xml:space="preserve">, </w:t>
            </w:r>
            <w:proofErr w:type="spellStart"/>
            <w:r w:rsidRPr="00AA7EDE">
              <w:rPr>
                <w:rFonts w:cs="Calibri"/>
                <w:sz w:val="18"/>
              </w:rPr>
              <w:t>datuak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zuzentzeko</w:t>
            </w:r>
            <w:proofErr w:type="spellEnd"/>
            <w:r w:rsidRPr="00AA7EDE">
              <w:rPr>
                <w:rFonts w:cs="Calibri"/>
                <w:sz w:val="18"/>
              </w:rPr>
              <w:t xml:space="preserve">, </w:t>
            </w:r>
            <w:proofErr w:type="spellStart"/>
            <w:r w:rsidRPr="00AA7EDE">
              <w:rPr>
                <w:rFonts w:cs="Calibri"/>
                <w:sz w:val="18"/>
              </w:rPr>
              <w:t>ezabatzeko</w:t>
            </w:r>
            <w:proofErr w:type="spellEnd"/>
            <w:r w:rsidRPr="00AA7EDE">
              <w:rPr>
                <w:rFonts w:cs="Calibri"/>
                <w:sz w:val="18"/>
              </w:rPr>
              <w:t xml:space="preserve"> bai eta </w:t>
            </w:r>
            <w:proofErr w:type="spellStart"/>
            <w:r w:rsidRPr="00AA7EDE">
              <w:rPr>
                <w:rFonts w:cs="Calibri"/>
                <w:sz w:val="18"/>
              </w:rPr>
              <w:t>horien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tratamendua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mugatzeko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edo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tratamenduari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aurka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egiteko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eskubidea</w:t>
            </w:r>
            <w:proofErr w:type="spellEnd"/>
            <w:r w:rsidRPr="00AA7EDE">
              <w:rPr>
                <w:rFonts w:cs="Calibri"/>
                <w:sz w:val="18"/>
              </w:rPr>
              <w:t xml:space="preserve"> du </w:t>
            </w:r>
            <w:proofErr w:type="spellStart"/>
            <w:r w:rsidRPr="00AA7EDE">
              <w:rPr>
                <w:rFonts w:cs="Calibri"/>
                <w:sz w:val="18"/>
              </w:rPr>
              <w:t>Zigoitiako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udalaren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helbidera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komunikazio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idatzia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bidaliz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bere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nortasuna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egiaztatzen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dokumentuarekin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edo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Korporazioaren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egoitza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elektronikoan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horretarako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eskuragarri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dagoen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prozedura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elektronikoa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4AAD2D14" w14:textId="6CAF31CF" w:rsidR="00FC5421" w:rsidRPr="00D73D5D" w:rsidRDefault="00985DBA" w:rsidP="00AA7EDE">
            <w:pPr>
              <w:ind w:left="0"/>
              <w:rPr>
                <w:rFonts w:cs="Calibri"/>
                <w:sz w:val="18"/>
              </w:rPr>
            </w:pPr>
            <w:r w:rsidRPr="00AA7EDE">
              <w:rPr>
                <w:rFonts w:cs="Calibri"/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Corporación.</w:t>
            </w:r>
          </w:p>
        </w:tc>
      </w:tr>
      <w:tr w:rsidR="00FC5421" w:rsidRPr="00D73D5D" w14:paraId="19225BA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FD7EAF" w14:textId="77777777" w:rsidR="00FC5421" w:rsidRPr="00B8193E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CF1F3C9" w14:textId="77777777" w:rsidR="00FC5421" w:rsidRPr="00D73D5D" w:rsidRDefault="00FC5421" w:rsidP="00430AB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355693B" w14:textId="77777777" w:rsidTr="006C407A">
        <w:tc>
          <w:tcPr>
            <w:tcW w:w="4247" w:type="dxa"/>
          </w:tcPr>
          <w:p w14:paraId="56231CC3" w14:textId="48870500" w:rsidR="00FC5421" w:rsidRDefault="00FC5421" w:rsidP="006C407A">
            <w:pPr>
              <w:rPr>
                <w:rFonts w:cs="Calibri"/>
                <w:sz w:val="18"/>
              </w:rPr>
            </w:pPr>
            <w:proofErr w:type="spellStart"/>
            <w:r w:rsidRPr="00AA7EDE">
              <w:rPr>
                <w:rFonts w:cs="Calibri"/>
                <w:sz w:val="18"/>
              </w:rPr>
              <w:t>Datuak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hemendik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lortu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dira</w:t>
            </w:r>
            <w:proofErr w:type="spellEnd"/>
            <w:r w:rsidRPr="00AA7EDE">
              <w:rPr>
                <w:rFonts w:cs="Calibri"/>
                <w:sz w:val="18"/>
              </w:rPr>
              <w:t>:</w:t>
            </w:r>
          </w:p>
          <w:p w14:paraId="1C1351CA" w14:textId="46ED4AD6" w:rsidR="00FC5421" w:rsidRDefault="00FC5421" w:rsidP="00DE2304">
            <w:pPr>
              <w:pStyle w:val="Prrafodelista"/>
              <w:numPr>
                <w:ilvl w:val="0"/>
                <w:numId w:val="29"/>
              </w:numPr>
              <w:rPr>
                <w:rFonts w:cs="Calibri"/>
                <w:sz w:val="18"/>
              </w:rPr>
            </w:pPr>
            <w:proofErr w:type="spellStart"/>
            <w:r w:rsidRPr="00D85B23">
              <w:rPr>
                <w:rFonts w:cs="Calibri"/>
                <w:sz w:val="18"/>
              </w:rPr>
              <w:t>Interesduna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bera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edo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haren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legezko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ordezkaria</w:t>
            </w:r>
            <w:proofErr w:type="spellEnd"/>
          </w:p>
          <w:p w14:paraId="2C3569E8" w14:textId="77777777" w:rsidR="00FC5421" w:rsidRPr="00D85B23" w:rsidRDefault="00FC5421" w:rsidP="00DE2304">
            <w:pPr>
              <w:pStyle w:val="Prrafodelista"/>
              <w:numPr>
                <w:ilvl w:val="0"/>
                <w:numId w:val="29"/>
              </w:numPr>
              <w:rPr>
                <w:rFonts w:cs="Calibri"/>
                <w:sz w:val="18"/>
              </w:rPr>
            </w:pPr>
            <w:proofErr w:type="spellStart"/>
            <w:r w:rsidRPr="00D85B23">
              <w:rPr>
                <w:rFonts w:cs="Calibri"/>
                <w:sz w:val="18"/>
              </w:rPr>
              <w:lastRenderedPageBreak/>
              <w:t>Administrazio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Publikoenak</w:t>
            </w:r>
            <w:proofErr w:type="spellEnd"/>
          </w:p>
        </w:tc>
        <w:tc>
          <w:tcPr>
            <w:tcW w:w="4247" w:type="dxa"/>
          </w:tcPr>
          <w:p w14:paraId="64A42DDA" w14:textId="265442A8" w:rsidR="00985DBA" w:rsidRDefault="00985DBA" w:rsidP="00985DBA">
            <w:pPr>
              <w:spacing w:before="0"/>
              <w:ind w:left="0"/>
              <w:rPr>
                <w:rFonts w:cs="Calibri"/>
                <w:sz w:val="18"/>
              </w:rPr>
            </w:pPr>
            <w:r w:rsidRPr="00AA7EDE">
              <w:rPr>
                <w:rFonts w:cs="Calibri"/>
                <w:sz w:val="18"/>
              </w:rPr>
              <w:lastRenderedPageBreak/>
              <w:t>Los datos han sido obtenidos de:</w:t>
            </w:r>
          </w:p>
          <w:p w14:paraId="64E1F3F6" w14:textId="42053D34" w:rsidR="00430ABF" w:rsidRDefault="00985DBA" w:rsidP="00DE2304">
            <w:pPr>
              <w:pStyle w:val="Prrafodelista"/>
              <w:numPr>
                <w:ilvl w:val="0"/>
                <w:numId w:val="30"/>
              </w:numPr>
              <w:rPr>
                <w:rFonts w:cs="Calibri"/>
                <w:sz w:val="18"/>
              </w:rPr>
            </w:pPr>
            <w:r w:rsidRPr="00D85B23">
              <w:rPr>
                <w:rFonts w:cs="Calibri"/>
                <w:sz w:val="18"/>
              </w:rPr>
              <w:t>De la propia persona interesada o su representante legal</w:t>
            </w:r>
          </w:p>
          <w:p w14:paraId="613903D8" w14:textId="0A44C7A2" w:rsidR="00FC5421" w:rsidRPr="00D85B23" w:rsidRDefault="00985DBA" w:rsidP="00DE2304">
            <w:pPr>
              <w:pStyle w:val="Prrafodelista"/>
              <w:numPr>
                <w:ilvl w:val="0"/>
                <w:numId w:val="30"/>
              </w:numPr>
              <w:rPr>
                <w:rFonts w:cs="Calibri"/>
                <w:sz w:val="18"/>
              </w:rPr>
            </w:pPr>
            <w:r w:rsidRPr="00D85B23">
              <w:rPr>
                <w:rFonts w:cs="Calibri"/>
                <w:sz w:val="18"/>
              </w:rPr>
              <w:lastRenderedPageBreak/>
              <w:t>De Administraciones Públicas</w:t>
            </w:r>
          </w:p>
        </w:tc>
      </w:tr>
      <w:tr w:rsidR="00FC5421" w:rsidRPr="00D73D5D" w14:paraId="740EE64C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EB2EE9F" w14:textId="4C2E057A" w:rsidR="00FC5421" w:rsidRPr="00B8193E" w:rsidRDefault="00E72D89" w:rsidP="00430AB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1794313" w14:textId="77777777" w:rsidR="00FC5421" w:rsidRPr="00D73D5D" w:rsidRDefault="00FC5421" w:rsidP="00430AB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64349D40" w14:textId="77777777" w:rsidTr="006C407A">
        <w:tc>
          <w:tcPr>
            <w:tcW w:w="4247" w:type="dxa"/>
          </w:tcPr>
          <w:p w14:paraId="7AA5ECDD" w14:textId="206405E6" w:rsidR="00FC5421" w:rsidRPr="00D85B23" w:rsidRDefault="00FC5421" w:rsidP="00DE2304">
            <w:pPr>
              <w:pStyle w:val="Prrafodelista"/>
              <w:numPr>
                <w:ilvl w:val="0"/>
                <w:numId w:val="31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Webgunea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: </w:t>
            </w:r>
            <w:hyperlink r:id="rId19" w:history="1">
              <w:r w:rsidR="00D85B23" w:rsidRPr="00D85B23">
                <w:rPr>
                  <w:sz w:val="18"/>
                  <w:szCs w:val="20"/>
                  <w:lang w:val="es-ES_tradnl"/>
                </w:rPr>
                <w:t>www.zigoitia.eus</w:t>
              </w:r>
            </w:hyperlink>
          </w:p>
          <w:p w14:paraId="4A7CD2D8" w14:textId="77777777" w:rsidR="00FC5421" w:rsidRPr="00D85B23" w:rsidRDefault="00FC5421" w:rsidP="00DE2304">
            <w:pPr>
              <w:pStyle w:val="Prrafodelista"/>
              <w:numPr>
                <w:ilvl w:val="0"/>
                <w:numId w:val="31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Telefonoa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>: 945 464 041</w:t>
            </w:r>
          </w:p>
        </w:tc>
        <w:tc>
          <w:tcPr>
            <w:tcW w:w="4247" w:type="dxa"/>
          </w:tcPr>
          <w:p w14:paraId="52485E90" w14:textId="77777777" w:rsidR="00985DBA" w:rsidRPr="00430ABF" w:rsidRDefault="00985DBA" w:rsidP="00D85B23">
            <w:pPr>
              <w:numPr>
                <w:ilvl w:val="0"/>
                <w:numId w:val="4"/>
              </w:numPr>
              <w:spacing w:before="0"/>
              <w:jc w:val="left"/>
              <w:rPr>
                <w:sz w:val="18"/>
              </w:rPr>
            </w:pPr>
            <w:r w:rsidRPr="00430ABF">
              <w:rPr>
                <w:sz w:val="18"/>
              </w:rPr>
              <w:t xml:space="preserve">Página web: </w:t>
            </w:r>
            <w:hyperlink r:id="rId20" w:history="1">
              <w:r w:rsidRPr="00430ABF">
                <w:rPr>
                  <w:sz w:val="18"/>
                </w:rPr>
                <w:t>www.zigoitia.eus</w:t>
              </w:r>
            </w:hyperlink>
          </w:p>
          <w:p w14:paraId="0362110C" w14:textId="3D608936" w:rsidR="00FC5421" w:rsidRPr="00D73D5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430ABF">
              <w:rPr>
                <w:sz w:val="18"/>
              </w:rPr>
              <w:t>Teléfono:  945 464 041</w:t>
            </w:r>
          </w:p>
        </w:tc>
      </w:tr>
    </w:tbl>
    <w:p w14:paraId="4042A014" w14:textId="77777777" w:rsidR="009F48ED" w:rsidRPr="003F2606" w:rsidRDefault="009F48ED" w:rsidP="009F48ED">
      <w:pPr>
        <w:pStyle w:val="Ttulo2"/>
        <w:rPr>
          <w:lang w:eastAsia="en-US"/>
        </w:rPr>
      </w:pPr>
      <w:bookmarkStart w:id="32" w:name="_Toc118730918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32"/>
      <w:proofErr w:type="spellEnd"/>
    </w:p>
    <w:p w14:paraId="5703FA3A" w14:textId="77777777" w:rsidR="009F48ED" w:rsidRPr="003F2606" w:rsidRDefault="009F48ED" w:rsidP="009F48ED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F48ED" w:rsidRPr="003F2606" w14:paraId="60192959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4EA3708A" w14:textId="77777777" w:rsidR="009F48ED" w:rsidRPr="003F2606" w:rsidRDefault="009F48ED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6F21466E" w14:textId="77777777" w:rsidR="009F48ED" w:rsidRPr="003F2606" w:rsidRDefault="009F48ED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6A97E42B" w14:textId="77777777" w:rsidR="009F48ED" w:rsidRPr="003F2606" w:rsidRDefault="009F48ED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9F48ED" w:rsidRPr="003F2606" w14:paraId="1020F2D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0543278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7920F816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00DA63AD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552E84BD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74A73CE5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4ED81A9F" w14:textId="77777777" w:rsidR="009F48E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5382224C" w14:textId="77777777" w:rsidR="009F48ED" w:rsidRPr="00796214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426AA3F6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9F48ED" w:rsidRPr="003F2606" w14:paraId="7F2243D7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B1170E8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7255AB5" w14:textId="77777777" w:rsidR="009F48ED" w:rsidRPr="00EA665D" w:rsidRDefault="009F48ED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F15B734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9F48ED" w:rsidRPr="003F2606" w14:paraId="3EC40B4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0919C58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4D27C4F1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78136FF1" w14:textId="77777777" w:rsidR="005C4B9A" w:rsidRPr="005C4B9A" w:rsidRDefault="005C4B9A" w:rsidP="005C4B9A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Biztanleen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Errolda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kudeatzea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Toki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Entitatearen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arloan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indarrean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dagoen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araudiaren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arabera</w:t>
            </w:r>
            <w:proofErr w:type="spellEnd"/>
          </w:p>
          <w:p w14:paraId="1CBA6A9D" w14:textId="77777777" w:rsidR="005C4B9A" w:rsidRPr="005C4B9A" w:rsidRDefault="005C4B9A" w:rsidP="005C4B9A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Estatistikak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herritarrei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egindako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inkestak</w:t>
            </w:r>
            <w:proofErr w:type="spellEnd"/>
          </w:p>
          <w:p w14:paraId="5BE36C71" w14:textId="5954E3D8" w:rsidR="009F48ED" w:rsidRPr="005C4B9A" w:rsidRDefault="005C4B9A" w:rsidP="005C4B9A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Kale-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maparen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9F48ED" w:rsidRPr="003F2606" w14:paraId="5E3BA232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1F0C583" w14:textId="77777777" w:rsidR="009F48ED" w:rsidRPr="003F2606" w:rsidRDefault="009F48ED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0CD5E099" w14:textId="77777777" w:rsidR="009F48ED" w:rsidRPr="00EA665D" w:rsidRDefault="009F48ED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416154B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9F48ED" w:rsidRPr="003F2606" w14:paraId="37B79B8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0CA3F72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59F0BED8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6C4251E2" w14:textId="7AF7F2E5" w:rsidR="005C4B9A" w:rsidRPr="00EA665D" w:rsidRDefault="009C2D37" w:rsidP="005C4B9A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6.1.c)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aplikagarri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zaion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legezko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betebehar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</w:p>
          <w:p w14:paraId="474C4E00" w14:textId="2F5E2DDC" w:rsidR="005C4B9A" w:rsidRPr="00EA665D" w:rsidRDefault="009C2D37" w:rsidP="005C4B9A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613D6CD8" w14:textId="19D05C0F" w:rsidR="009C2D37" w:rsidRPr="009C2D37" w:rsidRDefault="009C2D37" w:rsidP="009C2D3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C2D37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74C80012" w14:textId="24BA3FD8" w:rsidR="009C2D37" w:rsidRPr="009C2D37" w:rsidRDefault="009C2D37" w:rsidP="009C2D3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C2D37">
              <w:rPr>
                <w:rFonts w:cs="Calibri"/>
                <w:sz w:val="20"/>
                <w:szCs w:val="20"/>
              </w:rPr>
              <w:t xml:space="preserve">1690/1986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Errege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Dekretua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uztailaren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11koa. Toki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Erakundeen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Biztanleriari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eta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Lurralde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Mugaketari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buruzko</w:t>
            </w:r>
            <w:proofErr w:type="spellEnd"/>
            <w:r w:rsidRPr="009C2D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cs="Calibri"/>
                <w:sz w:val="20"/>
                <w:szCs w:val="20"/>
              </w:rPr>
              <w:t>Erregelamendua</w:t>
            </w:r>
            <w:proofErr w:type="spellEnd"/>
          </w:p>
        </w:tc>
      </w:tr>
      <w:tr w:rsidR="009F48ED" w:rsidRPr="003F2606" w14:paraId="26A152E9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F9FC946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5FF96FD3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6D5D033A" w14:textId="77777777" w:rsidR="009C2D37" w:rsidRP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Arduradun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beraren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barruko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barne-lagapenak</w:t>
            </w:r>
            <w:proofErr w:type="spellEnd"/>
          </w:p>
          <w:p w14:paraId="2451BDC9" w14:textId="77777777" w:rsidR="009C2D37" w:rsidRP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Pertsona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interesdunak</w:t>
            </w:r>
            <w:proofErr w:type="spellEnd"/>
          </w:p>
          <w:p w14:paraId="6EEA8948" w14:textId="77777777" w:rsidR="009C2D37" w:rsidRP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Estatistika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Institutu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Nazionala</w:t>
            </w:r>
            <w:proofErr w:type="spellEnd"/>
          </w:p>
          <w:p w14:paraId="36A17103" w14:textId="4DC94221" w:rsidR="009C2D37" w:rsidRP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Zigoitiako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Udaleko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Udalbatzak</w:t>
            </w:r>
            <w:proofErr w:type="spellEnd"/>
          </w:p>
          <w:p w14:paraId="0637D2DE" w14:textId="6A79629E" w:rsidR="009F48ED" w:rsidRP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s-ES_tradnl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Beste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Administrazio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Publiko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batzuk</w:t>
            </w:r>
            <w:proofErr w:type="spellEnd"/>
          </w:p>
        </w:tc>
      </w:tr>
      <w:tr w:rsidR="009F48ED" w:rsidRPr="003F2606" w14:paraId="2C529D7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5F67A55" w14:textId="77777777" w:rsidR="009F48ED" w:rsidRPr="003F2606" w:rsidRDefault="009F48ED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2BBFBF82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7622B3A4" w14:textId="77777777" w:rsidR="009F48ED" w:rsidRPr="00EA665D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9F48ED" w:rsidRPr="003F2606" w14:paraId="7AFB7D34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87037BF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04177FD8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149032D9" w14:textId="47FD03D0" w:rsidR="009F48ED" w:rsidRPr="00EA665D" w:rsidRDefault="009F48ED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 w:rsidR="005C4B9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9F48ED" w:rsidRPr="003F2606" w14:paraId="23CD8037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CFF33F2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5788EBA" w14:textId="77777777" w:rsidR="009F48ED" w:rsidRPr="00EA665D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D0837CE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3F51C98E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3FAE1FD5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160800A7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4C0DCB14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483491E3" w14:textId="77777777" w:rsidR="009F48ED" w:rsidRPr="00643D19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21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9F48ED" w:rsidRPr="003F2606" w14:paraId="0B9BEC02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1DBC9427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668C4B4C" w14:textId="77777777" w:rsidR="009F48ED" w:rsidRPr="009C2D37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5185" w:type="dxa"/>
            <w:shd w:val="clear" w:color="auto" w:fill="auto"/>
          </w:tcPr>
          <w:p w14:paraId="30A7F289" w14:textId="77777777" w:rsidR="009C2D37" w:rsidRPr="009C2D37" w:rsidRDefault="009C2D37" w:rsidP="009C2D3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36102DCA" w14:textId="77777777" w:rsidR="009C2D37" w:rsidRPr="009C2D37" w:rsidRDefault="009C2D37" w:rsidP="009C2D37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16D88611" w14:textId="25B964D1" w:rsidR="009F48ED" w:rsidRPr="00EA665D" w:rsidRDefault="009C2D37" w:rsidP="009C2D37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</w:rPr>
              <w:t>Publikoenak</w:t>
            </w:r>
            <w:proofErr w:type="spellEnd"/>
          </w:p>
        </w:tc>
      </w:tr>
      <w:tr w:rsidR="009F48ED" w:rsidRPr="003F2606" w14:paraId="7A47051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7B9B42F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A425667" w14:textId="77777777" w:rsidR="009F48ED" w:rsidRPr="00EA665D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DF9737A" w14:textId="77777777" w:rsidR="009F48ED" w:rsidRPr="009F48E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9F48ED">
              <w:rPr>
                <w:sz w:val="18"/>
              </w:rPr>
              <w:t>Tratatutako</w:t>
            </w:r>
            <w:proofErr w:type="spellEnd"/>
            <w:r w:rsidRPr="009F48ED">
              <w:rPr>
                <w:sz w:val="18"/>
              </w:rPr>
              <w:t xml:space="preserve"> </w:t>
            </w:r>
            <w:proofErr w:type="spellStart"/>
            <w:r w:rsidRPr="009F48ED">
              <w:rPr>
                <w:sz w:val="18"/>
              </w:rPr>
              <w:t>datuen</w:t>
            </w:r>
            <w:proofErr w:type="spellEnd"/>
            <w:r w:rsidRPr="009F48ED">
              <w:rPr>
                <w:sz w:val="18"/>
              </w:rPr>
              <w:t xml:space="preserve"> </w:t>
            </w:r>
            <w:proofErr w:type="spellStart"/>
            <w:r w:rsidRPr="009F48ED">
              <w:rPr>
                <w:sz w:val="18"/>
              </w:rPr>
              <w:t>kategoriak</w:t>
            </w:r>
            <w:proofErr w:type="spellEnd"/>
            <w:r w:rsidRPr="009F48ED">
              <w:rPr>
                <w:sz w:val="18"/>
              </w:rPr>
              <w:t>:</w:t>
            </w:r>
          </w:p>
          <w:p w14:paraId="666221E9" w14:textId="77777777" w:rsidR="009C2D37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Identifikatzaileak</w:t>
            </w:r>
            <w:proofErr w:type="spellEnd"/>
          </w:p>
          <w:p w14:paraId="6D14174A" w14:textId="77777777" w:rsidR="006D3553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Ezaugarri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pertsonalak</w:t>
            </w:r>
            <w:proofErr w:type="spellEnd"/>
          </w:p>
          <w:p w14:paraId="42600FB2" w14:textId="4DA2D8D7" w:rsidR="006D3553" w:rsidRPr="006D3553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Akademikoak</w:t>
            </w:r>
            <w:proofErr w:type="spellEnd"/>
            <w:r>
              <w:rPr>
                <w:sz w:val="20"/>
                <w:szCs w:val="20"/>
              </w:rPr>
              <w:t xml:space="preserve"> eta </w:t>
            </w:r>
            <w:proofErr w:type="spellStart"/>
            <w:r>
              <w:rPr>
                <w:sz w:val="20"/>
                <w:szCs w:val="20"/>
              </w:rPr>
              <w:t>profesionalak</w:t>
            </w:r>
            <w:proofErr w:type="spellEnd"/>
          </w:p>
        </w:tc>
      </w:tr>
    </w:tbl>
    <w:p w14:paraId="462997F7" w14:textId="77859551" w:rsidR="004F3903" w:rsidRPr="00981ABE" w:rsidRDefault="00E25B7F" w:rsidP="00981ABE">
      <w:pPr>
        <w:pStyle w:val="Ttulo1"/>
      </w:pPr>
      <w:bookmarkStart w:id="33" w:name="_Toc118730919"/>
      <w:r w:rsidRPr="00981ABE">
        <w:lastRenderedPageBreak/>
        <w:t>2.</w:t>
      </w:r>
      <w:r w:rsidR="00AE60D1">
        <w:t>4</w:t>
      </w:r>
      <w:r w:rsidR="004533ED" w:rsidRPr="00981ABE">
        <w:tab/>
      </w:r>
      <w:proofErr w:type="spellStart"/>
      <w:r w:rsidR="009C2D37">
        <w:t>Zergen</w:t>
      </w:r>
      <w:proofErr w:type="spellEnd"/>
      <w:r w:rsidR="009C2D37">
        <w:t xml:space="preserve"> eta </w:t>
      </w:r>
      <w:proofErr w:type="spellStart"/>
      <w:r w:rsidR="009C2D37">
        <w:t>ondare-sarreren</w:t>
      </w:r>
      <w:proofErr w:type="spellEnd"/>
      <w:r w:rsidR="009C2D37">
        <w:t xml:space="preserve"> </w:t>
      </w:r>
      <w:proofErr w:type="spellStart"/>
      <w:r w:rsidR="009C2D37">
        <w:t>kudeaketa</w:t>
      </w:r>
      <w:bookmarkEnd w:id="33"/>
      <w:proofErr w:type="spellEnd"/>
    </w:p>
    <w:p w14:paraId="69CD8D66" w14:textId="77777777" w:rsidR="00E8531C" w:rsidRDefault="00E8531C" w:rsidP="00E8531C">
      <w:pPr>
        <w:pStyle w:val="Ttulo2"/>
        <w:rPr>
          <w:lang w:eastAsia="en-US"/>
        </w:rPr>
      </w:pPr>
      <w:bookmarkStart w:id="34" w:name="_Hlk42006600"/>
      <w:bookmarkStart w:id="35" w:name="_Toc118730920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35"/>
      <w:proofErr w:type="spellEnd"/>
    </w:p>
    <w:p w14:paraId="6F3E35A3" w14:textId="4D6AC295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15E43E5E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7391A648" w14:textId="77777777" w:rsidR="00FC5421" w:rsidRPr="004D7302" w:rsidRDefault="00FC5421" w:rsidP="00430ABF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5A4FF55" w14:textId="77777777" w:rsidR="00FC5421" w:rsidRPr="00D73D5D" w:rsidRDefault="00FC5421" w:rsidP="00430AB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0FDD88D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039517F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1F85B90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C5D4CE6" w14:textId="77777777" w:rsidTr="006C407A">
        <w:tc>
          <w:tcPr>
            <w:tcW w:w="4247" w:type="dxa"/>
          </w:tcPr>
          <w:p w14:paraId="40D77EA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2623227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2CED04FF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BE56A1A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4B243B8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480C0926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0C7DA9D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5E1A6A6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67132E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FB9E1C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0917EC7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22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75D80C50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31291C2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25C0CDE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66571F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77A2B38B" w14:textId="77777777" w:rsidTr="006C407A">
        <w:tc>
          <w:tcPr>
            <w:tcW w:w="4247" w:type="dxa"/>
          </w:tcPr>
          <w:p w14:paraId="0F91683F" w14:textId="1655C5E4" w:rsidR="00FC5421" w:rsidRDefault="00430ABF" w:rsidP="00DE2304">
            <w:pPr>
              <w:pStyle w:val="Prrafodelista"/>
              <w:numPr>
                <w:ilvl w:val="0"/>
                <w:numId w:val="3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Zergen</w:t>
            </w:r>
            <w:proofErr w:type="spellEnd"/>
            <w:r w:rsidRPr="00C70887">
              <w:rPr>
                <w:sz w:val="18"/>
              </w:rPr>
              <w:t xml:space="preserve">, tasen eta </w:t>
            </w:r>
            <w:proofErr w:type="spellStart"/>
            <w:r w:rsidRPr="00C70887">
              <w:rPr>
                <w:sz w:val="18"/>
              </w:rPr>
              <w:t>pre</w:t>
            </w:r>
            <w:r w:rsidR="009C2D37">
              <w:rPr>
                <w:sz w:val="18"/>
              </w:rPr>
              <w:t>z</w:t>
            </w:r>
            <w:r w:rsidRPr="00C70887">
              <w:rPr>
                <w:sz w:val="18"/>
              </w:rPr>
              <w:t>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13213796" w14:textId="21D93032" w:rsidR="00430ABF" w:rsidRDefault="00430ABF" w:rsidP="00DE2304">
            <w:pPr>
              <w:pStyle w:val="Prrafodelista"/>
              <w:numPr>
                <w:ilvl w:val="0"/>
                <w:numId w:val="3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Ondare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edo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zuzenbide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pribatuaren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diru-sarreren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kudeaketa</w:t>
            </w:r>
            <w:proofErr w:type="spellEnd"/>
          </w:p>
          <w:p w14:paraId="5C7D4A03" w14:textId="4C397E1B" w:rsidR="00D06B1D" w:rsidRPr="00C70887" w:rsidRDefault="00D06B1D" w:rsidP="00DE2304">
            <w:pPr>
              <w:pStyle w:val="Prrafodelista"/>
              <w:numPr>
                <w:ilvl w:val="0"/>
                <w:numId w:val="3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Zerga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arloan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ikuskapen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zehapen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prozedura</w:t>
            </w:r>
            <w:proofErr w:type="spellEnd"/>
          </w:p>
          <w:p w14:paraId="5858FBB9" w14:textId="4AD8502B" w:rsidR="00FC5421" w:rsidRPr="00D73D5D" w:rsidRDefault="00FC5421" w:rsidP="00FB23D6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Tratamenduaren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oinarri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juridikoak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tratamenduaren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arduradunari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aplikagarria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zaion</w:t>
            </w:r>
            <w:proofErr w:type="spellEnd"/>
            <w:r w:rsidR="00245B30" w:rsidRPr="00D06B1D">
              <w:rPr>
                <w:sz w:val="18"/>
              </w:rPr>
              <w:t xml:space="preserve"> lege-</w:t>
            </w:r>
            <w:proofErr w:type="spellStart"/>
            <w:r w:rsidR="00245B30" w:rsidRPr="00D06B1D">
              <w:rPr>
                <w:sz w:val="18"/>
              </w:rPr>
              <w:t>eginbeharra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betetzeko</w:t>
            </w:r>
            <w:proofErr w:type="spellEnd"/>
            <w:r w:rsidR="00245B30" w:rsidRPr="00D06B1D">
              <w:rPr>
                <w:sz w:val="18"/>
              </w:rPr>
              <w:t xml:space="preserve"> eta </w:t>
            </w:r>
            <w:proofErr w:type="spellStart"/>
            <w:r w:rsidR="00245B30" w:rsidRPr="00D06B1D">
              <w:rPr>
                <w:sz w:val="18"/>
              </w:rPr>
              <w:t>interes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publikoaren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izenean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edo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tratamenduaren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arduradunari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esleitutako</w:t>
            </w:r>
            <w:proofErr w:type="spellEnd"/>
            <w:r w:rsidR="00245B30" w:rsidRPr="00D06B1D">
              <w:rPr>
                <w:sz w:val="18"/>
              </w:rPr>
              <w:t xml:space="preserve"> botere </w:t>
            </w:r>
            <w:proofErr w:type="spellStart"/>
            <w:r w:rsidR="00245B30" w:rsidRPr="00D06B1D">
              <w:rPr>
                <w:sz w:val="18"/>
              </w:rPr>
              <w:t>publikoen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izenean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burututako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eginkizun</w:t>
            </w:r>
            <w:proofErr w:type="spellEnd"/>
            <w:r w:rsidR="00245B30" w:rsidRPr="00D06B1D">
              <w:rPr>
                <w:sz w:val="18"/>
              </w:rPr>
              <w:t xml:space="preserve"> bat </w:t>
            </w:r>
            <w:proofErr w:type="spellStart"/>
            <w:r w:rsidR="00245B30" w:rsidRPr="00D06B1D">
              <w:rPr>
                <w:sz w:val="18"/>
              </w:rPr>
              <w:t>betetzeko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beharra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27A9AC4C" w14:textId="4C743FEC" w:rsidR="00985DBA" w:rsidRDefault="00985DBA" w:rsidP="00DE2304">
            <w:pPr>
              <w:pStyle w:val="Prrafodelista"/>
              <w:numPr>
                <w:ilvl w:val="0"/>
                <w:numId w:val="33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de impuestos, tasas y precios públicos</w:t>
            </w:r>
          </w:p>
          <w:p w14:paraId="3343B720" w14:textId="254E4657" w:rsidR="00985DBA" w:rsidRDefault="00985DBA" w:rsidP="00DE2304">
            <w:pPr>
              <w:pStyle w:val="Prrafodelista"/>
              <w:numPr>
                <w:ilvl w:val="0"/>
                <w:numId w:val="33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de ingresos patrimoniales o de derecho privado</w:t>
            </w:r>
          </w:p>
          <w:p w14:paraId="47D52675" w14:textId="77777777" w:rsidR="00985DBA" w:rsidRPr="00C70887" w:rsidRDefault="00985DBA" w:rsidP="00DE2304">
            <w:pPr>
              <w:pStyle w:val="Prrafodelista"/>
              <w:numPr>
                <w:ilvl w:val="0"/>
                <w:numId w:val="33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Inspección y procedimiento sancionador en el ámbito tributario</w:t>
            </w:r>
          </w:p>
          <w:p w14:paraId="771EE777" w14:textId="57313C8E" w:rsidR="00FC5421" w:rsidRPr="00D73D5D" w:rsidRDefault="00985DBA" w:rsidP="00D06B1D">
            <w:pPr>
              <w:ind w:left="0"/>
              <w:rPr>
                <w:sz w:val="18"/>
              </w:rPr>
            </w:pPr>
            <w:r w:rsidRPr="00D06B1D">
              <w:rPr>
                <w:sz w:val="18"/>
              </w:rPr>
              <w:t>Las bases jurídicas del tratamiento son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59321CA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7CECA51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3451C8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29481E2" w14:textId="77777777" w:rsidTr="006C407A">
        <w:tc>
          <w:tcPr>
            <w:tcW w:w="4247" w:type="dxa"/>
          </w:tcPr>
          <w:p w14:paraId="728218F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22A2FB32" w14:textId="77777777" w:rsidR="006D65C4" w:rsidRPr="00D06B1D" w:rsidRDefault="006D65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Barne-lagapenak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arduradun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berdinaren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barruan</w:t>
            </w:r>
            <w:proofErr w:type="spellEnd"/>
          </w:p>
          <w:p w14:paraId="618B66C8" w14:textId="0F053775" w:rsidR="006D65C4" w:rsidRPr="00D06B1D" w:rsidRDefault="006D65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Interesdun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pertsonak</w:t>
            </w:r>
            <w:proofErr w:type="spellEnd"/>
          </w:p>
          <w:p w14:paraId="562D3AF3" w14:textId="4D9C2CA1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Erregistro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publikoak</w:t>
            </w:r>
            <w:proofErr w:type="spellEnd"/>
          </w:p>
          <w:p w14:paraId="7B68F6A0" w14:textId="5CA3B479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Zerga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Administrazioa</w:t>
            </w:r>
            <w:proofErr w:type="spellEnd"/>
          </w:p>
          <w:p w14:paraId="0F4F6186" w14:textId="44E2EF9B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Beste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Publiko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batzuk</w:t>
            </w:r>
            <w:proofErr w:type="spellEnd"/>
          </w:p>
          <w:p w14:paraId="510EE499" w14:textId="1577BFE7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Epaitegiak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eta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Auzitegiak</w:t>
            </w:r>
            <w:proofErr w:type="spellEnd"/>
          </w:p>
          <w:p w14:paraId="0FD154C6" w14:textId="3F49A8E7" w:rsidR="00FC5421" w:rsidRPr="00015408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Bankuak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aurrezki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kutxak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eta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finantza-erakundeak</w:t>
            </w:r>
            <w:proofErr w:type="spellEnd"/>
          </w:p>
        </w:tc>
        <w:tc>
          <w:tcPr>
            <w:tcW w:w="4247" w:type="dxa"/>
          </w:tcPr>
          <w:p w14:paraId="58503BDC" w14:textId="77777777" w:rsidR="00985DBA" w:rsidRPr="00D06B1D" w:rsidRDefault="00985DBA" w:rsidP="00985DBA">
            <w:pPr>
              <w:spacing w:before="0"/>
              <w:ind w:left="0"/>
              <w:rPr>
                <w:sz w:val="18"/>
              </w:rPr>
            </w:pPr>
            <w:r w:rsidRPr="00D06B1D">
              <w:rPr>
                <w:sz w:val="18"/>
              </w:rPr>
              <w:t>Los datos personales serán cedidos a:</w:t>
            </w:r>
          </w:p>
          <w:p w14:paraId="191556F1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bookmarkStart w:id="36" w:name="_Hlk95405700"/>
            <w:r w:rsidRPr="00D06B1D">
              <w:rPr>
                <w:sz w:val="18"/>
                <w:szCs w:val="20"/>
                <w:lang w:val="es-ES_tradnl"/>
              </w:rPr>
              <w:t>Cesiones internas dentro del mismo responsable</w:t>
            </w:r>
          </w:p>
          <w:p w14:paraId="62B5243B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Personas interesadas</w:t>
            </w:r>
          </w:p>
          <w:p w14:paraId="5A3BCC9D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Registros públicos</w:t>
            </w:r>
          </w:p>
          <w:p w14:paraId="4325936D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Administración Tributaria</w:t>
            </w:r>
          </w:p>
          <w:p w14:paraId="1395A81F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Otras Administraciones Públicas</w:t>
            </w:r>
          </w:p>
          <w:p w14:paraId="6F5F79D6" w14:textId="07E17199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Juzgados y Tribunales</w:t>
            </w:r>
          </w:p>
          <w:p w14:paraId="4ACC16D3" w14:textId="3CD1F902" w:rsidR="00FC5421" w:rsidRPr="00015408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Bancos, cajas de ahorro y entidades financieras</w:t>
            </w:r>
            <w:bookmarkEnd w:id="36"/>
          </w:p>
        </w:tc>
      </w:tr>
      <w:tr w:rsidR="00FC5421" w:rsidRPr="00D73D5D" w14:paraId="36CF9AE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6477DC9" w14:textId="77777777" w:rsidR="00FC5421" w:rsidRPr="00B8193E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FB17B2F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28611208" w14:textId="77777777" w:rsidTr="006C407A">
        <w:tc>
          <w:tcPr>
            <w:tcW w:w="4247" w:type="dxa"/>
          </w:tcPr>
          <w:p w14:paraId="55759DA7" w14:textId="3CE24DD4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Interesdunak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datuekiko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irispide-eskubidea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datuak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zuzentzeko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ezabatzeko</w:t>
            </w:r>
            <w:proofErr w:type="spellEnd"/>
            <w:r w:rsidRPr="00D06B1D">
              <w:rPr>
                <w:sz w:val="18"/>
              </w:rPr>
              <w:t xml:space="preserve"> bai eta </w:t>
            </w:r>
            <w:proofErr w:type="spellStart"/>
            <w:r w:rsidRPr="00D06B1D">
              <w:rPr>
                <w:sz w:val="18"/>
              </w:rPr>
              <w:t>horien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mugatzeko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aurka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egiteko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eskubidea</w:t>
            </w:r>
            <w:proofErr w:type="spellEnd"/>
            <w:r w:rsidRPr="00D06B1D">
              <w:rPr>
                <w:sz w:val="18"/>
              </w:rPr>
              <w:t xml:space="preserve"> du </w:t>
            </w:r>
            <w:proofErr w:type="spellStart"/>
            <w:r w:rsidRPr="00D06B1D">
              <w:rPr>
                <w:sz w:val="18"/>
              </w:rPr>
              <w:t>Zigoitiako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udalaren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helbidera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komunikazio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idatzia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bidaliz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nortasuna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egiaztatzen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dokumentuarekin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Korporazioaren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egoitza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horretarako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eskuragarri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dagoen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prozedura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1C2DE96F" w14:textId="77777777" w:rsidR="00FC5421" w:rsidRPr="00D73D5D" w:rsidRDefault="00FC5421" w:rsidP="00D06B1D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562687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FD740E" w14:textId="77777777" w:rsidR="00FC5421" w:rsidRPr="00B8193E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C5A0AF0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76087D2" w14:textId="77777777" w:rsidTr="006C407A">
        <w:tc>
          <w:tcPr>
            <w:tcW w:w="4247" w:type="dxa"/>
          </w:tcPr>
          <w:p w14:paraId="1B4E5774" w14:textId="77777777" w:rsidR="00FC5421" w:rsidRPr="00C70887" w:rsidRDefault="00FC5421" w:rsidP="00015408">
            <w:pPr>
              <w:ind w:left="0"/>
              <w:rPr>
                <w:sz w:val="18"/>
                <w:szCs w:val="22"/>
                <w:lang w:val="es-ES"/>
              </w:rPr>
            </w:pPr>
            <w:proofErr w:type="spellStart"/>
            <w:r w:rsidRPr="00C70887">
              <w:rPr>
                <w:sz w:val="18"/>
                <w:szCs w:val="22"/>
                <w:lang w:val="es-ES"/>
              </w:rPr>
              <w:t>Datuak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C70887">
              <w:rPr>
                <w:sz w:val="18"/>
                <w:szCs w:val="22"/>
                <w:lang w:val="es-ES"/>
              </w:rPr>
              <w:t>hemendik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C70887">
              <w:rPr>
                <w:sz w:val="18"/>
                <w:szCs w:val="22"/>
                <w:lang w:val="es-ES"/>
              </w:rPr>
              <w:t>lortu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C70887">
              <w:rPr>
                <w:sz w:val="18"/>
                <w:szCs w:val="22"/>
                <w:lang w:val="es-ES"/>
              </w:rPr>
              <w:t>dira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>:</w:t>
            </w:r>
          </w:p>
          <w:p w14:paraId="277DB5CA" w14:textId="2CB8A295" w:rsidR="00FC5421" w:rsidRDefault="00FC5421" w:rsidP="00DE2304">
            <w:pPr>
              <w:pStyle w:val="Prrafodelista"/>
              <w:numPr>
                <w:ilvl w:val="0"/>
                <w:numId w:val="3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Interesduna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edo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haren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legezko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ordezkaria</w:t>
            </w:r>
            <w:proofErr w:type="spellEnd"/>
          </w:p>
          <w:p w14:paraId="78ACCE2A" w14:textId="21CDDD5E" w:rsidR="00FC5421" w:rsidRDefault="00FC5421" w:rsidP="00DE2304">
            <w:pPr>
              <w:pStyle w:val="Prrafodelista"/>
              <w:numPr>
                <w:ilvl w:val="0"/>
                <w:numId w:val="3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</w:t>
            </w:r>
            <w:r w:rsidR="00C70887">
              <w:rPr>
                <w:sz w:val="18"/>
              </w:rPr>
              <w:t>ak</w:t>
            </w:r>
            <w:proofErr w:type="spellEnd"/>
          </w:p>
          <w:p w14:paraId="1CB3C626" w14:textId="63B429EC" w:rsidR="00015408" w:rsidRPr="00C70887" w:rsidRDefault="00015408" w:rsidP="00DE2304">
            <w:pPr>
              <w:pStyle w:val="Prrafodelista"/>
              <w:numPr>
                <w:ilvl w:val="0"/>
                <w:numId w:val="3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Notariak</w:t>
            </w:r>
            <w:proofErr w:type="spellEnd"/>
          </w:p>
        </w:tc>
        <w:tc>
          <w:tcPr>
            <w:tcW w:w="4247" w:type="dxa"/>
          </w:tcPr>
          <w:p w14:paraId="22AE534D" w14:textId="6B6A700B" w:rsidR="00C70887" w:rsidRPr="00C70887" w:rsidRDefault="00985DBA" w:rsidP="00985DBA">
            <w:pPr>
              <w:spacing w:before="0"/>
              <w:ind w:left="0"/>
              <w:rPr>
                <w:sz w:val="18"/>
                <w:szCs w:val="22"/>
                <w:lang w:val="es-ES"/>
              </w:rPr>
            </w:pPr>
            <w:r w:rsidRPr="00C70887">
              <w:rPr>
                <w:sz w:val="18"/>
                <w:szCs w:val="22"/>
                <w:lang w:val="es-ES"/>
              </w:rPr>
              <w:t>Los datos han sido obtenidos de:</w:t>
            </w:r>
          </w:p>
          <w:p w14:paraId="4B3C664E" w14:textId="00AFEC3C" w:rsidR="00985DBA" w:rsidRDefault="00985DBA" w:rsidP="00DE2304">
            <w:pPr>
              <w:pStyle w:val="Prrafodelista"/>
              <w:numPr>
                <w:ilvl w:val="0"/>
                <w:numId w:val="35"/>
              </w:numPr>
              <w:rPr>
                <w:sz w:val="18"/>
              </w:rPr>
            </w:pPr>
            <w:r w:rsidRPr="00C70887">
              <w:rPr>
                <w:sz w:val="18"/>
              </w:rPr>
              <w:t>De la propia persona interesada o su representante legal</w:t>
            </w:r>
          </w:p>
          <w:p w14:paraId="672D9B2C" w14:textId="04CE704B" w:rsidR="00985DBA" w:rsidRDefault="00985DBA" w:rsidP="00DE2304">
            <w:pPr>
              <w:pStyle w:val="Prrafodelista"/>
              <w:numPr>
                <w:ilvl w:val="0"/>
                <w:numId w:val="35"/>
              </w:numPr>
              <w:rPr>
                <w:sz w:val="18"/>
              </w:rPr>
            </w:pPr>
            <w:r w:rsidRPr="00C70887">
              <w:rPr>
                <w:sz w:val="18"/>
              </w:rPr>
              <w:t>De Administraciones Públicas</w:t>
            </w:r>
          </w:p>
          <w:p w14:paraId="6C1B1E26" w14:textId="5BA6C2D8" w:rsidR="00FC5421" w:rsidRPr="00C70887" w:rsidRDefault="00985DBA" w:rsidP="00DE2304">
            <w:pPr>
              <w:pStyle w:val="Prrafodelista"/>
              <w:numPr>
                <w:ilvl w:val="0"/>
                <w:numId w:val="35"/>
              </w:numPr>
              <w:rPr>
                <w:sz w:val="18"/>
              </w:rPr>
            </w:pPr>
            <w:r w:rsidRPr="00C70887">
              <w:rPr>
                <w:sz w:val="18"/>
              </w:rPr>
              <w:t>Notarías</w:t>
            </w:r>
          </w:p>
        </w:tc>
      </w:tr>
      <w:tr w:rsidR="00FC5421" w:rsidRPr="00D73D5D" w14:paraId="595A81E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D477268" w14:textId="175277CD" w:rsidR="00FC5421" w:rsidRPr="00B8193E" w:rsidRDefault="00E72D89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8FCE7EF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58604341" w14:textId="77777777" w:rsidTr="006C407A">
        <w:tc>
          <w:tcPr>
            <w:tcW w:w="4247" w:type="dxa"/>
          </w:tcPr>
          <w:p w14:paraId="00358E93" w14:textId="07C32DCF" w:rsidR="00FC5421" w:rsidRDefault="00FC5421" w:rsidP="00DE2304">
            <w:pPr>
              <w:pStyle w:val="Prrafodelista"/>
              <w:numPr>
                <w:ilvl w:val="0"/>
                <w:numId w:val="3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Webgunea</w:t>
            </w:r>
            <w:proofErr w:type="spellEnd"/>
            <w:r w:rsidRPr="00C70887">
              <w:rPr>
                <w:sz w:val="18"/>
              </w:rPr>
              <w:t xml:space="preserve">: </w:t>
            </w:r>
            <w:hyperlink r:id="rId23" w:history="1">
              <w:r w:rsidR="00015408" w:rsidRPr="00C70887">
                <w:rPr>
                  <w:sz w:val="18"/>
                </w:rPr>
                <w:t>www.zigoitia.eus</w:t>
              </w:r>
            </w:hyperlink>
          </w:p>
          <w:p w14:paraId="21AB5E38" w14:textId="77777777" w:rsidR="00FC5421" w:rsidRPr="00C70887" w:rsidRDefault="00FC5421" w:rsidP="00DE2304">
            <w:pPr>
              <w:pStyle w:val="Prrafodelista"/>
              <w:numPr>
                <w:ilvl w:val="0"/>
                <w:numId w:val="3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Telefonoa</w:t>
            </w:r>
            <w:proofErr w:type="spellEnd"/>
            <w:r w:rsidRPr="00C70887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71B6CDEC" w14:textId="6E173926" w:rsidR="00985DBA" w:rsidRDefault="00985DBA" w:rsidP="00DE2304">
            <w:pPr>
              <w:pStyle w:val="Prrafodelista"/>
              <w:numPr>
                <w:ilvl w:val="0"/>
                <w:numId w:val="36"/>
              </w:numPr>
              <w:rPr>
                <w:sz w:val="18"/>
              </w:rPr>
            </w:pPr>
            <w:r w:rsidRPr="00C70887">
              <w:rPr>
                <w:sz w:val="18"/>
              </w:rPr>
              <w:t xml:space="preserve">Página web: </w:t>
            </w:r>
            <w:hyperlink r:id="rId24" w:history="1">
              <w:r w:rsidRPr="00C70887">
                <w:rPr>
                  <w:sz w:val="18"/>
                </w:rPr>
                <w:t>www.zigoitia.eus</w:t>
              </w:r>
            </w:hyperlink>
          </w:p>
          <w:p w14:paraId="29E1D976" w14:textId="0D06C9C1" w:rsidR="00FC5421" w:rsidRPr="00C70887" w:rsidRDefault="00985DBA" w:rsidP="00DE2304">
            <w:pPr>
              <w:pStyle w:val="Prrafodelista"/>
              <w:numPr>
                <w:ilvl w:val="0"/>
                <w:numId w:val="36"/>
              </w:numPr>
              <w:rPr>
                <w:sz w:val="18"/>
              </w:rPr>
            </w:pPr>
            <w:r w:rsidRPr="00C70887">
              <w:rPr>
                <w:sz w:val="18"/>
              </w:rPr>
              <w:t>Teléfono:  945 464 041</w:t>
            </w:r>
          </w:p>
        </w:tc>
      </w:tr>
    </w:tbl>
    <w:p w14:paraId="0B52CC25" w14:textId="77777777" w:rsidR="009F48ED" w:rsidRPr="003F2606" w:rsidRDefault="009F48ED" w:rsidP="009F48ED">
      <w:pPr>
        <w:pStyle w:val="Ttulo2"/>
        <w:rPr>
          <w:lang w:eastAsia="en-US"/>
        </w:rPr>
      </w:pPr>
      <w:bookmarkStart w:id="37" w:name="_Toc118730921"/>
      <w:bookmarkEnd w:id="34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37"/>
      <w:proofErr w:type="spellEnd"/>
    </w:p>
    <w:p w14:paraId="026E6483" w14:textId="77777777" w:rsidR="009F48ED" w:rsidRPr="003F2606" w:rsidRDefault="009F48ED" w:rsidP="009F48ED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F48ED" w:rsidRPr="003F2606" w14:paraId="31BF3D15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012AA7D" w14:textId="77777777" w:rsidR="009F48ED" w:rsidRPr="003F2606" w:rsidRDefault="009F48ED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47236065" w14:textId="77777777" w:rsidR="009F48ED" w:rsidRPr="003F2606" w:rsidRDefault="009F48ED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3335CB26" w14:textId="77777777" w:rsidR="009F48ED" w:rsidRPr="003F2606" w:rsidRDefault="009F48ED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9F48ED" w:rsidRPr="003F2606" w14:paraId="20472D3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0972506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11741B38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2E44E420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23F05C9E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571DEDB1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32348667" w14:textId="77777777" w:rsidR="009F48E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2414F4DC" w14:textId="77777777" w:rsidR="009F48ED" w:rsidRPr="00796214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530274C9" w14:textId="77777777" w:rsidR="009F48ED" w:rsidRPr="00EA665D" w:rsidRDefault="009F48ED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9F48ED" w:rsidRPr="003F2606" w14:paraId="6576C8BF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59D9966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A12CDC5" w14:textId="77777777" w:rsidR="009F48ED" w:rsidRPr="00EA665D" w:rsidRDefault="009F48ED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6E6CF819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9F48ED" w:rsidRPr="003F2606" w14:paraId="39E96BA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900365C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38321B46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05772D3A" w14:textId="063C5CE6" w:rsid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Zergen</w:t>
            </w:r>
            <w:proofErr w:type="spellEnd"/>
            <w:r w:rsidRPr="00C70887">
              <w:rPr>
                <w:sz w:val="18"/>
              </w:rPr>
              <w:t xml:space="preserve">, tasen eta </w:t>
            </w:r>
            <w:proofErr w:type="spellStart"/>
            <w:r w:rsidRPr="00C70887">
              <w:rPr>
                <w:sz w:val="18"/>
              </w:rPr>
              <w:t>pre</w:t>
            </w:r>
            <w:r>
              <w:rPr>
                <w:sz w:val="18"/>
              </w:rPr>
              <w:t>z</w:t>
            </w:r>
            <w:r w:rsidRPr="00C70887">
              <w:rPr>
                <w:sz w:val="18"/>
              </w:rPr>
              <w:t>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480EC87C" w14:textId="77777777" w:rsid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Ondare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edo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zuzenbide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pribatuaren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diru-sarreren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0E10E9E3" w14:textId="26C8DD88" w:rsidR="009F48ED" w:rsidRPr="009C2D37" w:rsidRDefault="009C2D37" w:rsidP="009C2D3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Zerga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arloan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ikuskapen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zehapen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prozedura</w:t>
            </w:r>
            <w:proofErr w:type="spellEnd"/>
          </w:p>
        </w:tc>
      </w:tr>
      <w:tr w:rsidR="009F48ED" w:rsidRPr="003F2606" w14:paraId="0E030AC7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AD2C1E0" w14:textId="77777777" w:rsidR="009F48ED" w:rsidRPr="003F2606" w:rsidRDefault="009F48ED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126485AB" w14:textId="77777777" w:rsidR="009F48ED" w:rsidRPr="00EA665D" w:rsidRDefault="009F48ED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568BC0D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9F48ED" w:rsidRPr="003F2606" w14:paraId="567D88DA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5C135C8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00390A0F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003C6B74" w14:textId="34EB5231" w:rsidR="0063020E" w:rsidRPr="00EA665D" w:rsidRDefault="0063020E" w:rsidP="0063020E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bookmarkStart w:id="38" w:name="_Hlk95405588"/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6.1.c)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da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aplikagarri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zaion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legezko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betebehar</w:t>
            </w:r>
            <w:proofErr w:type="spellEnd"/>
            <w:r w:rsidR="006D3553"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 w:rsidR="006D3553"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</w:p>
          <w:p w14:paraId="28F2DF1E" w14:textId="5EABD185" w:rsidR="0063020E" w:rsidRPr="00EA665D" w:rsidRDefault="006D3553" w:rsidP="0063020E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bookmarkEnd w:id="38"/>
          <w:p w14:paraId="0A5C40AE" w14:textId="77777777" w:rsidR="006D3553" w:rsidRPr="006D3553" w:rsidRDefault="006D3553" w:rsidP="006D3553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D3553">
              <w:rPr>
                <w:rFonts w:cs="Calibri"/>
                <w:sz w:val="20"/>
                <w:szCs w:val="20"/>
              </w:rPr>
              <w:t xml:space="preserve">6/2005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Foru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Araua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otsailaren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28koa,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Arabako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Zergei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buruzkoa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>.</w:t>
            </w:r>
          </w:p>
          <w:p w14:paraId="4CC132FF" w14:textId="77777777" w:rsidR="006D3553" w:rsidRPr="006D3553" w:rsidRDefault="006D3553" w:rsidP="006D3553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D3553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6D142E04" w14:textId="77777777" w:rsidR="006D3553" w:rsidRPr="006D3553" w:rsidRDefault="006D3553" w:rsidP="006D3553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D3553">
              <w:rPr>
                <w:rFonts w:cs="Calibri"/>
                <w:sz w:val="20"/>
                <w:szCs w:val="20"/>
              </w:rPr>
              <w:t xml:space="preserve">41/2019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Foru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Araua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uztailaren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19koa,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toki-ogasunak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6BE1F4E9" w14:textId="18935063" w:rsidR="006D3553" w:rsidRPr="006D3553" w:rsidRDefault="006D3553" w:rsidP="006D3553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D3553">
              <w:rPr>
                <w:rFonts w:cs="Calibri"/>
                <w:sz w:val="20"/>
                <w:szCs w:val="20"/>
              </w:rPr>
              <w:t xml:space="preserve">6/2005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Foru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Araua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otsailaren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28koa,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Arabako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Zergei</w:t>
            </w:r>
            <w:proofErr w:type="spellEnd"/>
            <w:r w:rsidRPr="006D35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</w:tc>
      </w:tr>
      <w:tr w:rsidR="009F48ED" w:rsidRPr="003F2606" w14:paraId="1620FE54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BAA7EC1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16CD81FD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32A6E116" w14:textId="77777777" w:rsidR="006D3553" w:rsidRPr="006D3553" w:rsidRDefault="006D3553" w:rsidP="006D355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Barne-lagapenak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arduradun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berdinaren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barruan</w:t>
            </w:r>
            <w:proofErr w:type="spellEnd"/>
          </w:p>
          <w:p w14:paraId="4715E90D" w14:textId="77777777" w:rsidR="006D3553" w:rsidRPr="006D3553" w:rsidRDefault="006D3553" w:rsidP="006D355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Interesdun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pertsonak</w:t>
            </w:r>
            <w:proofErr w:type="spellEnd"/>
          </w:p>
          <w:p w14:paraId="2E9A6C51" w14:textId="77777777" w:rsidR="006D3553" w:rsidRPr="006D3553" w:rsidRDefault="006D3553" w:rsidP="006D355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Erregistro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publikoak</w:t>
            </w:r>
            <w:proofErr w:type="spellEnd"/>
          </w:p>
          <w:p w14:paraId="753A3C09" w14:textId="77777777" w:rsidR="006D3553" w:rsidRPr="006D3553" w:rsidRDefault="006D3553" w:rsidP="006D355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lastRenderedPageBreak/>
              <w:t>Zerga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Administrazioa</w:t>
            </w:r>
            <w:proofErr w:type="spellEnd"/>
          </w:p>
          <w:p w14:paraId="561E1297" w14:textId="77777777" w:rsidR="006D3553" w:rsidRPr="006D3553" w:rsidRDefault="006D3553" w:rsidP="006D355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Beste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Administrazio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Publiko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batzuk</w:t>
            </w:r>
            <w:proofErr w:type="spellEnd"/>
          </w:p>
          <w:p w14:paraId="5ABC054B" w14:textId="5D274DC3" w:rsidR="006D3553" w:rsidRDefault="006D3553" w:rsidP="006D355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Epaitegiak</w:t>
            </w:r>
            <w:proofErr w:type="spellEnd"/>
            <w:r w:rsidRPr="006D3553"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6D3553">
              <w:rPr>
                <w:rFonts w:cs="Calibri"/>
                <w:sz w:val="20"/>
                <w:szCs w:val="20"/>
                <w:lang w:val="es-ES_tradnl"/>
              </w:rPr>
              <w:t>Auzitegiak</w:t>
            </w:r>
            <w:proofErr w:type="spellEnd"/>
          </w:p>
          <w:p w14:paraId="458EE62C" w14:textId="7A23F14C" w:rsidR="009F48ED" w:rsidRPr="006D3553" w:rsidRDefault="006D3553" w:rsidP="006D355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6D3553">
              <w:rPr>
                <w:rFonts w:cs="Calibri"/>
                <w:sz w:val="20"/>
              </w:rPr>
              <w:t>Bankuak</w:t>
            </w:r>
            <w:proofErr w:type="spellEnd"/>
            <w:r w:rsidRPr="006D3553">
              <w:rPr>
                <w:rFonts w:cs="Calibri"/>
                <w:sz w:val="20"/>
              </w:rPr>
              <w:t xml:space="preserve">, </w:t>
            </w:r>
            <w:proofErr w:type="spellStart"/>
            <w:r w:rsidRPr="006D3553">
              <w:rPr>
                <w:rFonts w:cs="Calibri"/>
                <w:sz w:val="20"/>
              </w:rPr>
              <w:t>aurrezki</w:t>
            </w:r>
            <w:proofErr w:type="spellEnd"/>
            <w:r w:rsidRPr="006D3553">
              <w:rPr>
                <w:rFonts w:cs="Calibri"/>
                <w:sz w:val="20"/>
              </w:rPr>
              <w:t xml:space="preserve"> </w:t>
            </w:r>
            <w:proofErr w:type="spellStart"/>
            <w:r w:rsidRPr="006D3553">
              <w:rPr>
                <w:rFonts w:cs="Calibri"/>
                <w:sz w:val="20"/>
              </w:rPr>
              <w:t>kutxak</w:t>
            </w:r>
            <w:proofErr w:type="spellEnd"/>
            <w:r w:rsidRPr="006D3553">
              <w:rPr>
                <w:rFonts w:cs="Calibri"/>
                <w:sz w:val="20"/>
              </w:rPr>
              <w:t xml:space="preserve"> eta </w:t>
            </w:r>
            <w:proofErr w:type="spellStart"/>
            <w:r w:rsidRPr="006D3553">
              <w:rPr>
                <w:rFonts w:cs="Calibri"/>
                <w:sz w:val="20"/>
              </w:rPr>
              <w:t>finantza-erakundeak</w:t>
            </w:r>
            <w:proofErr w:type="spellEnd"/>
          </w:p>
        </w:tc>
      </w:tr>
      <w:tr w:rsidR="009F48ED" w:rsidRPr="003F2606" w14:paraId="1F823B95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AC995EA" w14:textId="77777777" w:rsidR="009F48ED" w:rsidRPr="003F2606" w:rsidRDefault="009F48ED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7288EABA" w14:textId="77777777" w:rsidR="009F48ED" w:rsidRPr="00EA665D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09A1CEAB" w14:textId="77777777" w:rsidR="009F48ED" w:rsidRPr="00EA665D" w:rsidRDefault="009F48ED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9F48ED" w:rsidRPr="003F2606" w14:paraId="46BEBC2B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2348537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13E770C4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30DDC441" w14:textId="51F39E37" w:rsidR="009F48ED" w:rsidRPr="00EA665D" w:rsidRDefault="009F48ED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 w:rsidR="005C4B9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9F48ED" w:rsidRPr="003F2606" w14:paraId="17E99B56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E458D33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D468D41" w14:textId="77777777" w:rsidR="009F48ED" w:rsidRPr="00EA665D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6A5EB80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66487520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04C22E7C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287E0711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05E1DD9D" w14:textId="77777777" w:rsidR="009F48ED" w:rsidRPr="00643D19" w:rsidRDefault="009F48ED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44FF799F" w14:textId="77777777" w:rsidR="009F48ED" w:rsidRPr="00643D19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25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9F48ED" w:rsidRPr="003F2606" w14:paraId="64E63A4D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77F8EC29" w14:textId="77777777" w:rsidR="009F48ED" w:rsidRPr="003F2606" w:rsidRDefault="009F48ED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2388CA65" w14:textId="77777777" w:rsidR="009F48ED" w:rsidRPr="00EA665D" w:rsidRDefault="009F48ED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70B90671" w14:textId="77777777" w:rsidR="006D3553" w:rsidRPr="006D3553" w:rsidRDefault="006D3553" w:rsidP="006D35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05390C40" w14:textId="77777777" w:rsidR="006D3553" w:rsidRPr="006D3553" w:rsidRDefault="006D3553" w:rsidP="006D3553">
            <w:pPr>
              <w:pStyle w:val="Prrafodelista"/>
              <w:numPr>
                <w:ilvl w:val="0"/>
                <w:numId w:val="9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789795A4" w14:textId="77777777" w:rsidR="006D3553" w:rsidRPr="006D3553" w:rsidRDefault="006D3553" w:rsidP="006D3553">
            <w:pPr>
              <w:pStyle w:val="Prrafodelista"/>
              <w:numPr>
                <w:ilvl w:val="0"/>
                <w:numId w:val="9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  <w:p w14:paraId="43FD3BA6" w14:textId="6A549CBA" w:rsidR="009F48ED" w:rsidRPr="00EA665D" w:rsidRDefault="006D3553" w:rsidP="006D355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</w:rPr>
              <w:t>Notariak</w:t>
            </w:r>
            <w:proofErr w:type="spellEnd"/>
          </w:p>
        </w:tc>
      </w:tr>
      <w:tr w:rsidR="009F48ED" w:rsidRPr="003F2606" w14:paraId="020CCCE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F57847F" w14:textId="77777777" w:rsidR="009F48ED" w:rsidRPr="003F2606" w:rsidRDefault="009F48ED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B82E4E4" w14:textId="77777777" w:rsidR="009F48ED" w:rsidRPr="00EA665D" w:rsidRDefault="009F48ED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793AFE8" w14:textId="77777777" w:rsidR="009F48ED" w:rsidRPr="009C2D37" w:rsidRDefault="009F48ED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24A23CD" w14:textId="77777777" w:rsidR="009F48ED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Identifikatzaileak</w:t>
            </w:r>
            <w:proofErr w:type="spellEnd"/>
          </w:p>
          <w:p w14:paraId="5C1A1A10" w14:textId="77777777" w:rsidR="006D3553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Familia-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gizarte-egoerak</w:t>
            </w:r>
            <w:proofErr w:type="spellEnd"/>
          </w:p>
          <w:p w14:paraId="4EF6F902" w14:textId="77777777" w:rsidR="006D3553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Enpleguari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xehetasunak</w:t>
            </w:r>
            <w:proofErr w:type="spellEnd"/>
          </w:p>
          <w:p w14:paraId="49E51764" w14:textId="77777777" w:rsidR="006D3553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Ekonomikoak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finantzarioak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aseguruetakoak</w:t>
            </w:r>
            <w:proofErr w:type="spellEnd"/>
          </w:p>
          <w:p w14:paraId="3A44F236" w14:textId="428803E4" w:rsidR="006D3553" w:rsidRPr="006D3553" w:rsidRDefault="006D3553" w:rsidP="006D355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Datu-kategoria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bereziak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osasunari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datuak</w:t>
            </w:r>
            <w:proofErr w:type="spellEnd"/>
          </w:p>
        </w:tc>
      </w:tr>
    </w:tbl>
    <w:p w14:paraId="59F10E0E" w14:textId="1E516928" w:rsidR="0091315E" w:rsidRPr="0091315E" w:rsidRDefault="0091315E" w:rsidP="0091315E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39" w:name="_Toc118730922"/>
      <w:r w:rsidRPr="008A547C">
        <w:rPr>
          <w:b/>
          <w:color w:val="00468C"/>
          <w:sz w:val="36"/>
        </w:rPr>
        <w:lastRenderedPageBreak/>
        <w:t>2.5</w:t>
      </w:r>
      <w:r w:rsidRPr="008A547C">
        <w:rPr>
          <w:b/>
          <w:color w:val="00468C"/>
          <w:sz w:val="36"/>
        </w:rPr>
        <w:tab/>
      </w:r>
      <w:proofErr w:type="spellStart"/>
      <w:r w:rsidR="00715043">
        <w:rPr>
          <w:b/>
          <w:color w:val="00468C"/>
          <w:sz w:val="36"/>
        </w:rPr>
        <w:t>Administrazio-espedienteak</w:t>
      </w:r>
      <w:bookmarkEnd w:id="39"/>
      <w:proofErr w:type="spellEnd"/>
    </w:p>
    <w:p w14:paraId="0DB684BC" w14:textId="77777777" w:rsidR="00E8531C" w:rsidRDefault="00E8531C" w:rsidP="00E8531C">
      <w:pPr>
        <w:pStyle w:val="Ttulo2"/>
        <w:rPr>
          <w:lang w:eastAsia="en-US"/>
        </w:rPr>
      </w:pPr>
      <w:bookmarkStart w:id="40" w:name="_Toc118730923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40"/>
      <w:proofErr w:type="spellEnd"/>
    </w:p>
    <w:p w14:paraId="429FBD95" w14:textId="467B27AC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48F3981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EC65414" w14:textId="77777777" w:rsidR="00FC5421" w:rsidRPr="004D7302" w:rsidRDefault="00FC5421" w:rsidP="00D06B1D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69942D00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D70F3B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59E0845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AB00308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0C0793EC" w14:textId="77777777" w:rsidTr="006C407A">
        <w:tc>
          <w:tcPr>
            <w:tcW w:w="4247" w:type="dxa"/>
          </w:tcPr>
          <w:p w14:paraId="11429AF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33F7CE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5A8545B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55B9131B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81EC9F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103652A3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0F0CE52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7CBFA38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5EF1E2F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009BEA2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871BEC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2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3EB049AF" w14:textId="32EF0F68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  <w:r w:rsidR="00606C1A">
              <w:rPr>
                <w:sz w:val="18"/>
              </w:rPr>
              <w:t xml:space="preserve"> 944 685 05 00</w:t>
            </w:r>
          </w:p>
        </w:tc>
      </w:tr>
      <w:tr w:rsidR="00FC5421" w:rsidRPr="00D73D5D" w14:paraId="52E1398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9C273F1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3E6A8A9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2F46325B" w14:textId="77777777" w:rsidTr="006C407A">
        <w:tc>
          <w:tcPr>
            <w:tcW w:w="4247" w:type="dxa"/>
          </w:tcPr>
          <w:p w14:paraId="16548FF3" w14:textId="0B0E7821" w:rsidR="00FC5421" w:rsidRPr="00C70887" w:rsidRDefault="00015408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Udal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jarduera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orokorraren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452309A3" w14:textId="3088E4D7" w:rsidR="00363282" w:rsidRPr="00D73D5D" w:rsidRDefault="00FC5421" w:rsidP="00015408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Tratamenduaren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oinarri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jurid</w:t>
            </w:r>
            <w:r w:rsidR="00FB23D6" w:rsidRPr="00D06B1D">
              <w:rPr>
                <w:sz w:val="18"/>
              </w:rPr>
              <w:t>ikoak</w:t>
            </w:r>
            <w:proofErr w:type="spellEnd"/>
            <w:r w:rsidR="00FB23D6" w:rsidRPr="00D06B1D">
              <w:rPr>
                <w:sz w:val="18"/>
              </w:rPr>
              <w:t xml:space="preserve"> </w:t>
            </w:r>
            <w:proofErr w:type="spellStart"/>
            <w:r w:rsidR="00FB23D6" w:rsidRPr="00D06B1D">
              <w:rPr>
                <w:sz w:val="18"/>
              </w:rPr>
              <w:t>adostasuna</w:t>
            </w:r>
            <w:proofErr w:type="spellEnd"/>
            <w:r w:rsidR="00363282" w:rsidRPr="00D06B1D">
              <w:rPr>
                <w:sz w:val="18"/>
              </w:rPr>
              <w:t xml:space="preserve">, </w:t>
            </w:r>
            <w:proofErr w:type="spellStart"/>
            <w:r w:rsidR="00363282" w:rsidRPr="00D06B1D">
              <w:rPr>
                <w:sz w:val="18"/>
              </w:rPr>
              <w:t>tratamenduaren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arduradunari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aplikagarria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zaion</w:t>
            </w:r>
            <w:proofErr w:type="spellEnd"/>
            <w:r w:rsidR="00363282" w:rsidRPr="00D06B1D">
              <w:rPr>
                <w:sz w:val="18"/>
              </w:rPr>
              <w:t xml:space="preserve"> lege-</w:t>
            </w:r>
            <w:proofErr w:type="spellStart"/>
            <w:r w:rsidR="00363282" w:rsidRPr="00D06B1D">
              <w:rPr>
                <w:sz w:val="18"/>
              </w:rPr>
              <w:t>eginbeharra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betetzeko</w:t>
            </w:r>
            <w:proofErr w:type="spellEnd"/>
            <w:r w:rsidR="00363282" w:rsidRPr="00D06B1D">
              <w:rPr>
                <w:sz w:val="18"/>
              </w:rPr>
              <w:t xml:space="preserve"> eta </w:t>
            </w:r>
            <w:proofErr w:type="spellStart"/>
            <w:r w:rsidR="00363282" w:rsidRPr="00D06B1D">
              <w:rPr>
                <w:sz w:val="18"/>
              </w:rPr>
              <w:t>interes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publikoaren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izenean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edo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tratamenduaren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arduradunari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esleitutako</w:t>
            </w:r>
            <w:proofErr w:type="spellEnd"/>
            <w:r w:rsidR="00363282" w:rsidRPr="00D06B1D">
              <w:rPr>
                <w:sz w:val="18"/>
              </w:rPr>
              <w:t xml:space="preserve"> botere </w:t>
            </w:r>
            <w:proofErr w:type="spellStart"/>
            <w:r w:rsidR="00363282" w:rsidRPr="00D06B1D">
              <w:rPr>
                <w:sz w:val="18"/>
              </w:rPr>
              <w:t>publikoen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izenean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burututako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eginkizun</w:t>
            </w:r>
            <w:proofErr w:type="spellEnd"/>
            <w:r w:rsidR="00363282" w:rsidRPr="00D06B1D">
              <w:rPr>
                <w:sz w:val="18"/>
              </w:rPr>
              <w:t xml:space="preserve"> bat </w:t>
            </w:r>
            <w:proofErr w:type="spellStart"/>
            <w:r w:rsidR="00363282" w:rsidRPr="00D06B1D">
              <w:rPr>
                <w:sz w:val="18"/>
              </w:rPr>
              <w:t>betetzeko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beharra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4A970BEA" w14:textId="77777777" w:rsidR="00985DBA" w:rsidRPr="00C70887" w:rsidRDefault="00985DBA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administrativa de la actividad municipal de carácter general.</w:t>
            </w:r>
          </w:p>
          <w:p w14:paraId="37A77BD3" w14:textId="1FB0E73A" w:rsidR="00FC5421" w:rsidRPr="00D73D5D" w:rsidRDefault="00985DBA" w:rsidP="00D06B1D">
            <w:pPr>
              <w:ind w:left="0"/>
              <w:rPr>
                <w:sz w:val="18"/>
              </w:rPr>
            </w:pPr>
            <w:r w:rsidRPr="00D06B1D">
              <w:rPr>
                <w:sz w:val="18"/>
              </w:rPr>
              <w:t>Las bases jurídicas del tratamiento son el consentimiento,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479DE7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306ABB2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1F58EF4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7981FE6" w14:textId="77777777" w:rsidTr="006C407A">
        <w:tc>
          <w:tcPr>
            <w:tcW w:w="4247" w:type="dxa"/>
          </w:tcPr>
          <w:p w14:paraId="73B383ED" w14:textId="30F088FF" w:rsidR="00363282" w:rsidRPr="00D06B1D" w:rsidRDefault="00FC5421" w:rsidP="00363282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Datu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pertsonalak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honako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hauei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lagako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zaizkie</w:t>
            </w:r>
            <w:proofErr w:type="spellEnd"/>
            <w:r w:rsidRPr="00D06B1D">
              <w:rPr>
                <w:sz w:val="18"/>
              </w:rPr>
              <w:t>:</w:t>
            </w:r>
          </w:p>
          <w:p w14:paraId="7DDEF215" w14:textId="48F68FE8" w:rsidR="00FC5421" w:rsidRDefault="00FC5421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Arduradun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barruko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barne-lagapenak</w:t>
            </w:r>
            <w:proofErr w:type="spellEnd"/>
          </w:p>
          <w:p w14:paraId="6CFA19F2" w14:textId="7083E849" w:rsidR="00FC5421" w:rsidRDefault="00FC5421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Pertsona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interesdunak</w:t>
            </w:r>
            <w:proofErr w:type="spellEnd"/>
          </w:p>
          <w:p w14:paraId="51C23EBE" w14:textId="1808898D" w:rsidR="00FC5421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Organoak</w:t>
            </w:r>
            <w:proofErr w:type="spellEnd"/>
          </w:p>
          <w:p w14:paraId="306BBBF7" w14:textId="3251DDCA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Erregistro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Publikoak</w:t>
            </w:r>
            <w:proofErr w:type="spellEnd"/>
          </w:p>
          <w:p w14:paraId="0FEECFE5" w14:textId="6C0299E6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Notariak</w:t>
            </w:r>
            <w:proofErr w:type="spellEnd"/>
          </w:p>
          <w:p w14:paraId="449573AD" w14:textId="4DD37372" w:rsidR="00FC5421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Letradu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langileak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Prokuradoreak</w:t>
            </w:r>
            <w:proofErr w:type="spellEnd"/>
          </w:p>
          <w:p w14:paraId="243894FB" w14:textId="3CFB2639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Segurtasun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Indar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Erakundeak</w:t>
            </w:r>
            <w:proofErr w:type="spellEnd"/>
          </w:p>
          <w:p w14:paraId="4D4C30C2" w14:textId="0A4B2F95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Bankuak</w:t>
            </w:r>
            <w:proofErr w:type="spellEnd"/>
            <w:r w:rsidRPr="00C70887">
              <w:rPr>
                <w:sz w:val="18"/>
              </w:rPr>
              <w:t xml:space="preserve">, </w:t>
            </w:r>
            <w:proofErr w:type="spellStart"/>
            <w:r w:rsidRPr="00C70887">
              <w:rPr>
                <w:sz w:val="18"/>
              </w:rPr>
              <w:t>aurrezki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kutxak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finantza-erakundeak</w:t>
            </w:r>
            <w:proofErr w:type="spellEnd"/>
          </w:p>
          <w:p w14:paraId="4D053A4B" w14:textId="3E928452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Aseguru-entitateak</w:t>
            </w:r>
            <w:proofErr w:type="spellEnd"/>
          </w:p>
          <w:p w14:paraId="722635F3" w14:textId="0EC9248B" w:rsidR="00363282" w:rsidRPr="00C70887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Osasun-entitateak</w:t>
            </w:r>
            <w:proofErr w:type="spellEnd"/>
          </w:p>
        </w:tc>
        <w:tc>
          <w:tcPr>
            <w:tcW w:w="4247" w:type="dxa"/>
          </w:tcPr>
          <w:p w14:paraId="31FFB68F" w14:textId="16C46E97" w:rsidR="00985DBA" w:rsidRPr="00D06B1D" w:rsidRDefault="00985DBA" w:rsidP="00985DBA">
            <w:pPr>
              <w:spacing w:before="0"/>
              <w:ind w:left="0"/>
              <w:rPr>
                <w:sz w:val="18"/>
              </w:rPr>
            </w:pPr>
            <w:r w:rsidRPr="00D06B1D">
              <w:rPr>
                <w:sz w:val="18"/>
              </w:rPr>
              <w:t>Los datos personales serán cedidos a:</w:t>
            </w:r>
          </w:p>
          <w:p w14:paraId="3A0B5514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Cesiones internas dentro del mismo responsable</w:t>
            </w:r>
          </w:p>
          <w:p w14:paraId="5FCBC4E5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Personas interesadas</w:t>
            </w:r>
          </w:p>
          <w:p w14:paraId="274D5CDC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Órganos de la Administración Pública</w:t>
            </w:r>
          </w:p>
          <w:p w14:paraId="5DF02B54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Registros públicos</w:t>
            </w:r>
          </w:p>
          <w:p w14:paraId="61BB1353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Notarías</w:t>
            </w:r>
          </w:p>
          <w:p w14:paraId="60E140E0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Personal letrado y Procuradores/as</w:t>
            </w:r>
          </w:p>
          <w:p w14:paraId="3C82B687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Fuerzas y Cuerpos de Seguridad</w:t>
            </w:r>
          </w:p>
          <w:p w14:paraId="7DA13B1F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Bancos, cajas de ahorro y entidades financieras</w:t>
            </w:r>
          </w:p>
          <w:p w14:paraId="2D660B8D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Entidades Aseguradoras</w:t>
            </w:r>
          </w:p>
          <w:p w14:paraId="37B576B7" w14:textId="3ED5DA4B" w:rsidR="00FC5421" w:rsidRPr="00D73D5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Entidades Sanitarias</w:t>
            </w:r>
          </w:p>
        </w:tc>
      </w:tr>
      <w:tr w:rsidR="00FC5421" w:rsidRPr="00D73D5D" w14:paraId="1D85853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20C9718" w14:textId="77777777" w:rsidR="00FC5421" w:rsidRPr="00B8193E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80D33B6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2002EB25" w14:textId="77777777" w:rsidTr="006C407A">
        <w:tc>
          <w:tcPr>
            <w:tcW w:w="4247" w:type="dxa"/>
          </w:tcPr>
          <w:p w14:paraId="265550E0" w14:textId="6D4D3F01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Interesdunak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datuekiko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irispide-eskubidea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datuak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zuzentzeko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ezabatzeko</w:t>
            </w:r>
            <w:proofErr w:type="spellEnd"/>
            <w:r w:rsidRPr="00D06B1D">
              <w:rPr>
                <w:sz w:val="18"/>
              </w:rPr>
              <w:t xml:space="preserve"> bai eta </w:t>
            </w:r>
            <w:proofErr w:type="spellStart"/>
            <w:r w:rsidRPr="00D06B1D">
              <w:rPr>
                <w:sz w:val="18"/>
              </w:rPr>
              <w:t>horien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mugatzeko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aurka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egiteko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eskubidea</w:t>
            </w:r>
            <w:proofErr w:type="spellEnd"/>
            <w:r w:rsidRPr="00D06B1D">
              <w:rPr>
                <w:sz w:val="18"/>
              </w:rPr>
              <w:t xml:space="preserve"> du </w:t>
            </w:r>
            <w:proofErr w:type="spellStart"/>
            <w:r w:rsidRPr="00D06B1D">
              <w:rPr>
                <w:sz w:val="18"/>
              </w:rPr>
              <w:t>Zigoitiako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udalaren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helbidera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komunikazio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idatzia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bidaliz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nortasuna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egiaztatzen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dokumentuarekin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Korporazioaren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egoitza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horretarako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eskuragarri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dagoen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prozedura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20C6171" w14:textId="77777777" w:rsidR="00FC5421" w:rsidRPr="00D73D5D" w:rsidRDefault="00FC5421" w:rsidP="00D06B1D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4456A0AA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B039BAC" w14:textId="77777777" w:rsidR="00FC5421" w:rsidRPr="00B8193E" w:rsidRDefault="00FC5421" w:rsidP="006C407A">
            <w:pPr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477D5EC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2D3D0229" w14:textId="77777777" w:rsidTr="006C407A">
        <w:tc>
          <w:tcPr>
            <w:tcW w:w="4247" w:type="dxa"/>
          </w:tcPr>
          <w:p w14:paraId="4A5E831B" w14:textId="77777777" w:rsidR="00FC5421" w:rsidRPr="00B8193E" w:rsidRDefault="00FC5421" w:rsidP="006C407A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26D88B7C" w14:textId="38F67C45" w:rsidR="00FC5421" w:rsidRDefault="00FC5421" w:rsidP="00DE2304">
            <w:pPr>
              <w:pStyle w:val="Prrafodelista"/>
              <w:numPr>
                <w:ilvl w:val="0"/>
                <w:numId w:val="3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lastRenderedPageBreak/>
              <w:t>Interesduna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edo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haren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legezko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ordezkaria</w:t>
            </w:r>
            <w:proofErr w:type="spellEnd"/>
          </w:p>
          <w:p w14:paraId="5C6BE45E" w14:textId="3062A7C9" w:rsidR="00FC5421" w:rsidRPr="00C70887" w:rsidRDefault="00FC5421" w:rsidP="00DE2304">
            <w:pPr>
              <w:pStyle w:val="Prrafodelista"/>
              <w:numPr>
                <w:ilvl w:val="0"/>
                <w:numId w:val="3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</w:t>
            </w:r>
            <w:r w:rsidR="004D00C5" w:rsidRPr="00C70887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29F5D4E9" w14:textId="77777777" w:rsidR="00985DBA" w:rsidRPr="00D06B1D" w:rsidRDefault="00985DBA" w:rsidP="00985DBA">
            <w:pPr>
              <w:spacing w:before="0"/>
              <w:ind w:left="0"/>
              <w:rPr>
                <w:sz w:val="18"/>
              </w:rPr>
            </w:pPr>
            <w:r w:rsidRPr="00D06B1D">
              <w:rPr>
                <w:sz w:val="18"/>
              </w:rPr>
              <w:lastRenderedPageBreak/>
              <w:t>Los datos han sido obtenidos de:</w:t>
            </w:r>
          </w:p>
          <w:p w14:paraId="56F5AA70" w14:textId="77777777" w:rsidR="00985DBA" w:rsidRPr="00BE00E9" w:rsidRDefault="00985DBA" w:rsidP="00BE00E9">
            <w:pPr>
              <w:pStyle w:val="Prrafodelista"/>
              <w:numPr>
                <w:ilvl w:val="0"/>
                <w:numId w:val="110"/>
              </w:numPr>
              <w:spacing w:after="120"/>
              <w:contextualSpacing/>
              <w:rPr>
                <w:sz w:val="18"/>
              </w:rPr>
            </w:pPr>
            <w:r w:rsidRPr="00BE00E9">
              <w:rPr>
                <w:sz w:val="18"/>
              </w:rPr>
              <w:lastRenderedPageBreak/>
              <w:t>De la propia persona interesada o su representante legal</w:t>
            </w:r>
          </w:p>
          <w:p w14:paraId="095F6F49" w14:textId="29986295" w:rsidR="00FC5421" w:rsidRPr="00BE00E9" w:rsidRDefault="00985DBA" w:rsidP="00BE00E9">
            <w:pPr>
              <w:pStyle w:val="Prrafodelista"/>
              <w:numPr>
                <w:ilvl w:val="0"/>
                <w:numId w:val="110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BE00E9">
              <w:rPr>
                <w:sz w:val="18"/>
              </w:rPr>
              <w:t>De Administraciones Públicas</w:t>
            </w:r>
          </w:p>
        </w:tc>
      </w:tr>
      <w:tr w:rsidR="00FC5421" w:rsidRPr="00D73D5D" w14:paraId="4CECF4C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888B30B" w14:textId="6230F470" w:rsidR="00FC5421" w:rsidRPr="00B8193E" w:rsidRDefault="00E72D89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F495FCC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3F8202AC" w14:textId="77777777" w:rsidTr="006C407A">
        <w:tc>
          <w:tcPr>
            <w:tcW w:w="4247" w:type="dxa"/>
          </w:tcPr>
          <w:p w14:paraId="3977E7DD" w14:textId="30C53712" w:rsidR="00FC5421" w:rsidRDefault="00FC5421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BE00E9">
              <w:rPr>
                <w:sz w:val="18"/>
              </w:rPr>
              <w:t>Webgunea</w:t>
            </w:r>
            <w:proofErr w:type="spellEnd"/>
            <w:r w:rsidRPr="00BE00E9">
              <w:rPr>
                <w:sz w:val="18"/>
              </w:rPr>
              <w:t xml:space="preserve">: </w:t>
            </w:r>
            <w:hyperlink r:id="rId27" w:history="1">
              <w:r w:rsidR="004D00C5" w:rsidRPr="00BE00E9">
                <w:rPr>
                  <w:sz w:val="18"/>
                </w:rPr>
                <w:t>www.zigoitia.eus</w:t>
              </w:r>
            </w:hyperlink>
          </w:p>
          <w:p w14:paraId="4806D423" w14:textId="77777777" w:rsidR="00FC5421" w:rsidRPr="00BE00E9" w:rsidRDefault="00FC5421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BE00E9">
              <w:rPr>
                <w:sz w:val="18"/>
              </w:rPr>
              <w:t>Telefonoa</w:t>
            </w:r>
            <w:proofErr w:type="spellEnd"/>
            <w:r w:rsidRPr="00BE00E9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1913712" w14:textId="4A362A7E" w:rsidR="00985DBA" w:rsidRDefault="00985DBA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r w:rsidRPr="00BE00E9">
              <w:rPr>
                <w:sz w:val="18"/>
              </w:rPr>
              <w:t xml:space="preserve">Página web: </w:t>
            </w:r>
            <w:hyperlink r:id="rId28" w:history="1">
              <w:r w:rsidRPr="00BE00E9">
                <w:rPr>
                  <w:sz w:val="18"/>
                </w:rPr>
                <w:t>www.zigoitia.eus</w:t>
              </w:r>
            </w:hyperlink>
          </w:p>
          <w:p w14:paraId="66C8C6DD" w14:textId="7AFA8846" w:rsidR="00FC5421" w:rsidRPr="00BE00E9" w:rsidRDefault="00985DBA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r w:rsidRPr="00BE00E9">
              <w:rPr>
                <w:sz w:val="18"/>
              </w:rPr>
              <w:t>Teléfono:  945 464 041</w:t>
            </w:r>
          </w:p>
        </w:tc>
      </w:tr>
    </w:tbl>
    <w:p w14:paraId="2B83FF15" w14:textId="77777777" w:rsidR="006D3553" w:rsidRPr="003F2606" w:rsidRDefault="006D3553" w:rsidP="006D3553">
      <w:pPr>
        <w:pStyle w:val="Ttulo2"/>
        <w:rPr>
          <w:lang w:eastAsia="en-US"/>
        </w:rPr>
      </w:pPr>
      <w:bookmarkStart w:id="41" w:name="_Toc118730924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41"/>
      <w:proofErr w:type="spellEnd"/>
    </w:p>
    <w:p w14:paraId="01DD8241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7EECF24B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9DA9EE1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430DD81C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052887C3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69751809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31818C3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2E7AD1E0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38D23A78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7419DAFE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1EF33477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73308C2C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287E771C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16AC4238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4C792CC5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C280C3A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769E9AF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536A587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36B4514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FB75DCD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18967251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3FE7B26A" w14:textId="39FCAB19" w:rsidR="006D3553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jarduera</w:t>
            </w:r>
            <w:proofErr w:type="spellEnd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orokorraren</w:t>
            </w:r>
            <w:proofErr w:type="spellEnd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Administrazio</w:t>
            </w:r>
            <w:proofErr w:type="spellEnd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437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67DD45AB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E9F7A58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0725627B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03FBA5D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44375B" w:rsidRPr="003F2606" w14:paraId="10EA0A82" w14:textId="77777777" w:rsidTr="00E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bottom w:val="nil"/>
            </w:tcBorders>
          </w:tcPr>
          <w:p w14:paraId="2EC6A0B1" w14:textId="77777777" w:rsidR="0044375B" w:rsidRPr="003F2606" w:rsidRDefault="0044375B" w:rsidP="0044375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150F6B8A" w14:textId="77777777" w:rsidR="0044375B" w:rsidRPr="00EA665D" w:rsidRDefault="0044375B" w:rsidP="0044375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40227D65" w14:textId="01C0B506" w:rsidR="0044375B" w:rsidRPr="00FD343B" w:rsidRDefault="0044375B" w:rsidP="0044375B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6.1.a)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baimena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zuen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helburu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espezifiko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baterako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batzuetarako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tratatzeko</w:t>
            </w:r>
            <w:proofErr w:type="spellEnd"/>
          </w:p>
          <w:p w14:paraId="063169CE" w14:textId="7B8EA25B" w:rsidR="0044375B" w:rsidRPr="00FD343B" w:rsidRDefault="0044375B" w:rsidP="0044375B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6.1.c)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aplikagarri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zaion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legezko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betebehar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</w:p>
          <w:p w14:paraId="30B4BCB5" w14:textId="24B3B50F" w:rsidR="0044375B" w:rsidRPr="00FD343B" w:rsidRDefault="0044375B" w:rsidP="0044375B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6.1.e)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emandako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botere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burututako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eginkizun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</w:p>
          <w:p w14:paraId="4D49689D" w14:textId="44FF35C7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7/1985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2koa, Toki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Araubidearen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Oinarriak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dituena</w:t>
            </w:r>
            <w:proofErr w:type="spellEnd"/>
          </w:p>
          <w:p w14:paraId="322D16B2" w14:textId="77777777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2/2016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7koa,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Euskadiko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Toki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Erakundeei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</w:p>
          <w:p w14:paraId="7DE2A856" w14:textId="77777777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39/2015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urriaren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1ekoa,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Administrazio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Publikoen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Administrazio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Prozedura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Erkidearena</w:t>
            </w:r>
            <w:proofErr w:type="spellEnd"/>
          </w:p>
          <w:p w14:paraId="6368F1BF" w14:textId="77777777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40/2015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urriaren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1ekoa,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Sektore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Publikoaren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Araubide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Juridikoarena</w:t>
            </w:r>
            <w:proofErr w:type="spellEnd"/>
          </w:p>
          <w:p w14:paraId="1EB09AFC" w14:textId="1E87CA3B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50/1999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abenduaren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23koa,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arriskutsuak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izan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daitezkeen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animaliak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edukitzeko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araubide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juridikoari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</w:p>
          <w:p w14:paraId="154383C1" w14:textId="5A6600B0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287/2002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Errege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Dekretua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martxoaren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22koa,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arriskutsuak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izan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daitezkeen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animaliak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lastRenderedPageBreak/>
              <w:t>edukitzeko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araubide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juridikoari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buruzko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abenduaren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23ko 50/1999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garatzen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duena</w:t>
            </w:r>
            <w:proofErr w:type="spellEnd"/>
          </w:p>
          <w:p w14:paraId="085754CC" w14:textId="1635562D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Armen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Erregelamendua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urtarrilaren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29ko 137/1993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Errege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Dekretuak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onartua</w:t>
            </w:r>
            <w:proofErr w:type="spellEnd"/>
          </w:p>
          <w:p w14:paraId="5DDD6149" w14:textId="1737C7F4" w:rsidR="0044375B" w:rsidRPr="0044375B" w:rsidRDefault="0044375B" w:rsidP="0044375B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Prozedura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hori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duen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eastAsia="es-ES"/>
              </w:rPr>
              <w:t>administrazio-zuzenbidea</w:t>
            </w:r>
            <w:proofErr w:type="spellEnd"/>
          </w:p>
        </w:tc>
      </w:tr>
      <w:tr w:rsidR="00A4632C" w:rsidRPr="003F2606" w14:paraId="1FF3A14F" w14:textId="77777777" w:rsidTr="00EB22F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top w:val="nil"/>
              <w:left w:val="single" w:sz="8" w:space="0" w:color="2E74B5" w:themeColor="accent5" w:themeShade="BF"/>
              <w:bottom w:val="single" w:sz="8" w:space="0" w:color="2E74B5" w:themeColor="accent5" w:themeShade="BF"/>
            </w:tcBorders>
          </w:tcPr>
          <w:p w14:paraId="5A1CD2B8" w14:textId="77777777" w:rsidR="00A4632C" w:rsidRDefault="00A4632C" w:rsidP="0044375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single" w:sz="8" w:space="0" w:color="2E74B5" w:themeColor="accent5" w:themeShade="BF"/>
            </w:tcBorders>
          </w:tcPr>
          <w:p w14:paraId="1ECCB809" w14:textId="77777777" w:rsidR="00A4632C" w:rsidRDefault="00A4632C" w:rsidP="0044375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</w:tcPr>
          <w:p w14:paraId="2EBCE6EB" w14:textId="0091B47C" w:rsidR="00A4632C" w:rsidRDefault="00EB22F7" w:rsidP="00EB22F7">
            <w:pPr>
              <w:pStyle w:val="Prrafodelista"/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Adostasunean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oinarritutako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tratamenduen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kasuan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duzu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emateko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betebeharrik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baina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hala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egiten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baduzu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ezingo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dugu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zerbitzua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mantendu</w:t>
            </w:r>
            <w:proofErr w:type="spellEnd"/>
          </w:p>
        </w:tc>
      </w:tr>
      <w:tr w:rsidR="0044375B" w:rsidRPr="003F2606" w14:paraId="5E857090" w14:textId="77777777" w:rsidTr="00E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tcBorders>
              <w:top w:val="single" w:sz="8" w:space="0" w:color="2E74B5" w:themeColor="accent5" w:themeShade="BF"/>
            </w:tcBorders>
          </w:tcPr>
          <w:p w14:paraId="7DA1E0A9" w14:textId="77777777" w:rsidR="0044375B" w:rsidRPr="003F2606" w:rsidRDefault="0044375B" w:rsidP="0044375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  <w:tcBorders>
              <w:top w:val="single" w:sz="8" w:space="0" w:color="2E74B5" w:themeColor="accent5" w:themeShade="BF"/>
            </w:tcBorders>
          </w:tcPr>
          <w:p w14:paraId="46349F84" w14:textId="77777777" w:rsidR="0044375B" w:rsidRPr="00EA665D" w:rsidRDefault="0044375B" w:rsidP="0044375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F6E64E6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beraren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barruko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barne-lagapenak</w:t>
            </w:r>
            <w:proofErr w:type="spellEnd"/>
          </w:p>
          <w:p w14:paraId="5921B07B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interesdunak</w:t>
            </w:r>
            <w:proofErr w:type="spellEnd"/>
          </w:p>
          <w:p w14:paraId="7C7C5238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Administrazio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Publikoaren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Organoak</w:t>
            </w:r>
            <w:proofErr w:type="spellEnd"/>
          </w:p>
          <w:p w14:paraId="486B31FE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Erregistro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Publikoak</w:t>
            </w:r>
            <w:proofErr w:type="spellEnd"/>
          </w:p>
          <w:p w14:paraId="5369BCA8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Notariak</w:t>
            </w:r>
            <w:proofErr w:type="spellEnd"/>
          </w:p>
          <w:p w14:paraId="1A775BA4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Letradu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langileak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Prokuradoreak</w:t>
            </w:r>
            <w:proofErr w:type="spellEnd"/>
          </w:p>
          <w:p w14:paraId="7003578D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Segurtasun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Indar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Erakundeak</w:t>
            </w:r>
            <w:proofErr w:type="spellEnd"/>
          </w:p>
          <w:p w14:paraId="4B42A62C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Bankuak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aurrezki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kutxak</w:t>
            </w:r>
            <w:proofErr w:type="spellEnd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finantza-erakundeak</w:t>
            </w:r>
            <w:proofErr w:type="spellEnd"/>
          </w:p>
          <w:p w14:paraId="56EDB9D4" w14:textId="77777777" w:rsidR="0044375B" w:rsidRPr="0044375B" w:rsidRDefault="0044375B" w:rsidP="0044375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Aseguru-entitateak</w:t>
            </w:r>
            <w:proofErr w:type="spellEnd"/>
          </w:p>
          <w:p w14:paraId="211C8776" w14:textId="78FEDDAB" w:rsidR="0044375B" w:rsidRPr="006D3553" w:rsidRDefault="0044375B" w:rsidP="0044375B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4375B">
              <w:rPr>
                <w:rFonts w:eastAsia="Times New Roman" w:cs="Calibri"/>
                <w:sz w:val="20"/>
                <w:szCs w:val="20"/>
                <w:lang w:val="es-ES_tradnl" w:eastAsia="es-ES"/>
              </w:rPr>
              <w:t>Osasun-entitateak</w:t>
            </w:r>
            <w:proofErr w:type="spellEnd"/>
          </w:p>
        </w:tc>
      </w:tr>
      <w:tr w:rsidR="0044375B" w:rsidRPr="003F2606" w14:paraId="2E452869" w14:textId="77777777" w:rsidTr="00510E1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03C3514" w14:textId="77777777" w:rsidR="0044375B" w:rsidRPr="003F2606" w:rsidRDefault="0044375B" w:rsidP="0044375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60CD2844" w14:textId="77777777" w:rsidR="0044375B" w:rsidRPr="00EA665D" w:rsidRDefault="0044375B" w:rsidP="0044375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398E970A" w14:textId="77777777" w:rsidR="0044375B" w:rsidRPr="00EA665D" w:rsidRDefault="0044375B" w:rsidP="0044375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44375B" w:rsidRPr="003F2606" w14:paraId="37696227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E2C0C74" w14:textId="77777777" w:rsidR="0044375B" w:rsidRPr="003F2606" w:rsidRDefault="0044375B" w:rsidP="0044375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6AE67C7B" w14:textId="77777777" w:rsidR="0044375B" w:rsidRPr="00EA665D" w:rsidRDefault="0044375B" w:rsidP="0044375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27425952" w14:textId="77777777" w:rsidR="0044375B" w:rsidRPr="00EA665D" w:rsidRDefault="0044375B" w:rsidP="0044375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44375B" w:rsidRPr="003F2606" w14:paraId="5DF62308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0E730F5" w14:textId="77777777" w:rsidR="0044375B" w:rsidRPr="003F2606" w:rsidRDefault="0044375B" w:rsidP="0044375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04E0916" w14:textId="77777777" w:rsidR="0044375B" w:rsidRPr="00EA665D" w:rsidRDefault="0044375B" w:rsidP="0044375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6CBF61EA" w14:textId="77777777" w:rsidR="0044375B" w:rsidRPr="00643D19" w:rsidRDefault="0044375B" w:rsidP="0044375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051C2E72" w14:textId="77777777" w:rsidR="0044375B" w:rsidRPr="00643D19" w:rsidRDefault="0044375B" w:rsidP="0044375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252E7633" w14:textId="77777777" w:rsidR="0044375B" w:rsidRPr="00643D19" w:rsidRDefault="0044375B" w:rsidP="0044375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02795181" w14:textId="77777777" w:rsidR="0044375B" w:rsidRPr="00643D19" w:rsidRDefault="0044375B" w:rsidP="0044375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03388694" w14:textId="77777777" w:rsidR="0044375B" w:rsidRPr="00643D19" w:rsidRDefault="0044375B" w:rsidP="0044375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2A8F7E89" w14:textId="77777777" w:rsidR="0044375B" w:rsidRPr="00643D19" w:rsidRDefault="0044375B" w:rsidP="0044375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29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44375B" w:rsidRPr="003F2606" w14:paraId="38D97E0F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46AAD73A" w14:textId="77777777" w:rsidR="0044375B" w:rsidRPr="003F2606" w:rsidRDefault="0044375B" w:rsidP="0044375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230FA670" w14:textId="77777777" w:rsidR="0044375B" w:rsidRPr="00EA665D" w:rsidRDefault="0044375B" w:rsidP="0044375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2A70CC6A" w14:textId="77777777" w:rsidR="0044375B" w:rsidRPr="006D3553" w:rsidRDefault="0044375B" w:rsidP="0044375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4ED7A88" w14:textId="3B0453B4" w:rsidR="00113A98" w:rsidRDefault="00113A98" w:rsidP="00113A98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43E16481" w14:textId="5C9BF6D0" w:rsidR="0044375B" w:rsidRPr="00113A98" w:rsidRDefault="00113A98" w:rsidP="00113A98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</w:tc>
      </w:tr>
      <w:tr w:rsidR="0044375B" w:rsidRPr="003F2606" w14:paraId="3240285D" w14:textId="77777777" w:rsidTr="00510E1B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AC5D88C" w14:textId="77777777" w:rsidR="0044375B" w:rsidRPr="003F2606" w:rsidRDefault="0044375B" w:rsidP="0044375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3113731" w14:textId="77777777" w:rsidR="0044375B" w:rsidRPr="00EA665D" w:rsidRDefault="0044375B" w:rsidP="0044375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67F45D1" w14:textId="77777777" w:rsidR="0044375B" w:rsidRPr="009C2D37" w:rsidRDefault="0044375B" w:rsidP="0044375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6911EEFF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Identifikatzaileak</w:t>
            </w:r>
            <w:proofErr w:type="spellEnd"/>
          </w:p>
          <w:p w14:paraId="5B4E2A77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Ezaugarri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pertsonalak</w:t>
            </w:r>
            <w:proofErr w:type="spellEnd"/>
          </w:p>
          <w:p w14:paraId="5A4BF0EE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Familia-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gizarte-egoerak</w:t>
            </w:r>
            <w:proofErr w:type="spellEnd"/>
          </w:p>
          <w:p w14:paraId="57F909CE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lastRenderedPageBreak/>
              <w:t>Enpleguari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xehetasunak</w:t>
            </w:r>
            <w:proofErr w:type="spellEnd"/>
          </w:p>
          <w:p w14:paraId="669904EE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Akademikoak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profesionalak</w:t>
            </w:r>
            <w:proofErr w:type="spellEnd"/>
          </w:p>
          <w:p w14:paraId="694B1253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Judizialak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administratiboak</w:t>
            </w:r>
            <w:proofErr w:type="spellEnd"/>
          </w:p>
          <w:p w14:paraId="4782F561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Presentzia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kontrolatzekoak</w:t>
            </w:r>
            <w:proofErr w:type="spellEnd"/>
          </w:p>
          <w:p w14:paraId="401E3F29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Ekonomikoak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finantzarioak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aseguruetakoak</w:t>
            </w:r>
            <w:proofErr w:type="spellEnd"/>
          </w:p>
          <w:p w14:paraId="211011F0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Merkataritza-informazioa</w:t>
            </w:r>
            <w:proofErr w:type="spellEnd"/>
          </w:p>
          <w:p w14:paraId="06C714BC" w14:textId="77777777" w:rsid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Kondena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arau-hauste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penalei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buruzkoak</w:t>
            </w:r>
            <w:proofErr w:type="spellEnd"/>
          </w:p>
          <w:p w14:paraId="55D6F349" w14:textId="5E08F851" w:rsidR="00113A98" w:rsidRPr="00113A98" w:rsidRDefault="00113A98" w:rsidP="00113A98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Datu-kategoria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bereziak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sindikatu-afiliazioa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osasunari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datuak</w:t>
            </w:r>
            <w:proofErr w:type="spellEnd"/>
          </w:p>
        </w:tc>
      </w:tr>
    </w:tbl>
    <w:p w14:paraId="173C55A8" w14:textId="77777777" w:rsidR="0091315E" w:rsidRPr="0091315E" w:rsidRDefault="0091315E" w:rsidP="0091315E">
      <w:pPr>
        <w:rPr>
          <w:highlight w:val="yellow"/>
        </w:rPr>
      </w:pPr>
    </w:p>
    <w:p w14:paraId="69B4F0C7" w14:textId="353034ED" w:rsidR="0091315E" w:rsidRPr="00E17DFC" w:rsidRDefault="0091315E" w:rsidP="0091315E">
      <w:pPr>
        <w:pStyle w:val="Ttulo1"/>
      </w:pPr>
      <w:bookmarkStart w:id="42" w:name="_Toc118730925"/>
      <w:r>
        <w:lastRenderedPageBreak/>
        <w:t>2.6</w:t>
      </w:r>
      <w:r>
        <w:tab/>
      </w:r>
      <w:proofErr w:type="spellStart"/>
      <w:r w:rsidR="00113A98">
        <w:t>Dokumentuen</w:t>
      </w:r>
      <w:proofErr w:type="spellEnd"/>
      <w:r w:rsidR="00113A98">
        <w:t xml:space="preserve"> </w:t>
      </w:r>
      <w:proofErr w:type="spellStart"/>
      <w:r w:rsidR="00113A98">
        <w:t>kudeaketa</w:t>
      </w:r>
      <w:proofErr w:type="spellEnd"/>
      <w:r w:rsidR="00113A98">
        <w:t xml:space="preserve"> eta </w:t>
      </w:r>
      <w:proofErr w:type="spellStart"/>
      <w:r w:rsidR="00113A98">
        <w:t>artxiboa</w:t>
      </w:r>
      <w:bookmarkEnd w:id="42"/>
      <w:proofErr w:type="spellEnd"/>
    </w:p>
    <w:p w14:paraId="2E0ECB62" w14:textId="77777777" w:rsidR="00E8531C" w:rsidRDefault="00E8531C" w:rsidP="00E8531C">
      <w:pPr>
        <w:pStyle w:val="Ttulo2"/>
        <w:rPr>
          <w:lang w:eastAsia="en-US"/>
        </w:rPr>
      </w:pPr>
      <w:bookmarkStart w:id="43" w:name="_Hlk42009874"/>
      <w:bookmarkStart w:id="44" w:name="_Toc118730926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44"/>
      <w:proofErr w:type="spellEnd"/>
    </w:p>
    <w:p w14:paraId="2D971CB3" w14:textId="4423D3F2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BE62F74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47F554D8" w14:textId="77777777" w:rsidR="00FC5421" w:rsidRPr="004D7302" w:rsidRDefault="00FC5421" w:rsidP="001E616C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29C4BF28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76F8AC1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8B771BF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9388EC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5C270C31" w14:textId="77777777" w:rsidTr="006C407A">
        <w:tc>
          <w:tcPr>
            <w:tcW w:w="4247" w:type="dxa"/>
          </w:tcPr>
          <w:p w14:paraId="3CEEA67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2A75721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6A7633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0E95A33A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DA399C0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284E1EA3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7FA1C6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121207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5EE76F2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F9F7FD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54F8F53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30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6DE3EDCF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74262A5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10BA684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6FFF351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22170340" w14:textId="77777777" w:rsidTr="006C407A">
        <w:tc>
          <w:tcPr>
            <w:tcW w:w="4247" w:type="dxa"/>
          </w:tcPr>
          <w:p w14:paraId="2F8645E9" w14:textId="2C4E7DA6" w:rsidR="004D00C5" w:rsidRDefault="004D00C5" w:rsidP="00DE2304">
            <w:pPr>
              <w:pStyle w:val="Prrafodelista"/>
              <w:numPr>
                <w:ilvl w:val="0"/>
                <w:numId w:val="3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Udal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espediente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guztiak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gordetzea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zaintzea</w:t>
            </w:r>
            <w:proofErr w:type="spellEnd"/>
          </w:p>
          <w:p w14:paraId="59E4D77B" w14:textId="5DD19833" w:rsidR="00FC5421" w:rsidRPr="00C70887" w:rsidRDefault="004D00C5" w:rsidP="00DE2304">
            <w:pPr>
              <w:pStyle w:val="Prrafodelista"/>
              <w:numPr>
                <w:ilvl w:val="0"/>
                <w:numId w:val="3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Herritarrek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egindako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informazio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ezagutzeko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eskarien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1F007A23" w14:textId="705A43E3" w:rsidR="004D00C5" w:rsidRDefault="004D00C5" w:rsidP="004D00C5">
            <w:pPr>
              <w:spacing w:after="120"/>
              <w:contextualSpacing/>
              <w:rPr>
                <w:sz w:val="18"/>
              </w:rPr>
            </w:pPr>
          </w:p>
          <w:p w14:paraId="0E645183" w14:textId="5A4EA726" w:rsidR="00FC5421" w:rsidRPr="00D73D5D" w:rsidRDefault="004D00C5" w:rsidP="004D00C5">
            <w:pPr>
              <w:spacing w:after="120"/>
              <w:ind w:left="0"/>
              <w:contextualSpacing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oinarri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juridikoak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adostasuna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aplikagarria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zaion</w:t>
            </w:r>
            <w:proofErr w:type="spellEnd"/>
            <w:r w:rsidRPr="001E616C">
              <w:rPr>
                <w:sz w:val="18"/>
              </w:rPr>
              <w:t xml:space="preserve"> lege-</w:t>
            </w:r>
            <w:proofErr w:type="spellStart"/>
            <w:r w:rsidRPr="001E616C">
              <w:rPr>
                <w:sz w:val="18"/>
              </w:rPr>
              <w:t>eginbeharra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eta </w:t>
            </w:r>
            <w:proofErr w:type="spellStart"/>
            <w:r w:rsidRPr="001E616C">
              <w:rPr>
                <w:sz w:val="18"/>
              </w:rPr>
              <w:t>interes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publikoaren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esleitutako</w:t>
            </w:r>
            <w:proofErr w:type="spellEnd"/>
            <w:r w:rsidRPr="001E616C">
              <w:rPr>
                <w:sz w:val="18"/>
              </w:rPr>
              <w:t xml:space="preserve"> botere </w:t>
            </w:r>
            <w:proofErr w:type="spellStart"/>
            <w:r w:rsidRPr="001E616C">
              <w:rPr>
                <w:sz w:val="18"/>
              </w:rPr>
              <w:t>publikoen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burututako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eginkizun</w:t>
            </w:r>
            <w:proofErr w:type="spellEnd"/>
            <w:r w:rsidRPr="001E616C">
              <w:rPr>
                <w:sz w:val="18"/>
              </w:rPr>
              <w:t xml:space="preserve"> bat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5539E64B" w14:textId="040E74DD" w:rsidR="00985DBA" w:rsidRDefault="00985DBA" w:rsidP="00DE2304">
            <w:pPr>
              <w:pStyle w:val="Prrafodelista"/>
              <w:numPr>
                <w:ilvl w:val="0"/>
                <w:numId w:val="40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Guarda y custodia de todos los expedientes municipales.</w:t>
            </w:r>
          </w:p>
          <w:p w14:paraId="2944A3BD" w14:textId="77777777" w:rsidR="00985DBA" w:rsidRPr="00C70887" w:rsidRDefault="00985DBA" w:rsidP="00DE2304">
            <w:pPr>
              <w:pStyle w:val="Prrafodelista"/>
              <w:numPr>
                <w:ilvl w:val="0"/>
                <w:numId w:val="40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de solicitudes de acceso a información pública por parte de la ciudadanía</w:t>
            </w:r>
          </w:p>
          <w:p w14:paraId="1603927A" w14:textId="494A50FE" w:rsidR="00FC5421" w:rsidRPr="00D73D5D" w:rsidRDefault="00985DBA" w:rsidP="001E616C">
            <w:pPr>
              <w:ind w:left="0"/>
              <w:rPr>
                <w:sz w:val="18"/>
              </w:rPr>
            </w:pPr>
            <w:r w:rsidRPr="001E616C">
              <w:rPr>
                <w:sz w:val="18"/>
              </w:rPr>
              <w:t>Las bases jurídicas del tratamiento son el consentimiento,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42911B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7E4792D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309A5C3" w14:textId="77777777" w:rsidR="00FC5421" w:rsidRPr="00D73D5D" w:rsidRDefault="00FC5421" w:rsidP="00E72D89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9CC3BE0" w14:textId="77777777" w:rsidTr="006C407A">
        <w:tc>
          <w:tcPr>
            <w:tcW w:w="4247" w:type="dxa"/>
          </w:tcPr>
          <w:p w14:paraId="169883B4" w14:textId="77777777" w:rsidR="00FC5421" w:rsidRPr="004D7302" w:rsidRDefault="00FC5421" w:rsidP="004D00C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7401400B" w14:textId="050C6B62" w:rsidR="00FC5421" w:rsidRDefault="00FC5421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Arduradun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barruko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barne-lagapenak</w:t>
            </w:r>
            <w:proofErr w:type="spellEnd"/>
          </w:p>
          <w:p w14:paraId="51ADA1A1" w14:textId="1D223572" w:rsidR="00FC5421" w:rsidRDefault="004D00C5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Interesdun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pertsonak</w:t>
            </w:r>
            <w:proofErr w:type="spellEnd"/>
          </w:p>
          <w:p w14:paraId="7BF4F591" w14:textId="29D4C2B4" w:rsidR="004D00C5" w:rsidRDefault="004D00C5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Ikertzaile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langile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akreditatuak</w:t>
            </w:r>
            <w:proofErr w:type="spellEnd"/>
          </w:p>
          <w:p w14:paraId="19E3E7D1" w14:textId="7475A2DE" w:rsidR="004D00C5" w:rsidRPr="00C70887" w:rsidRDefault="004D00C5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Herritarrak</w:t>
            </w:r>
            <w:proofErr w:type="spellEnd"/>
          </w:p>
        </w:tc>
        <w:tc>
          <w:tcPr>
            <w:tcW w:w="4247" w:type="dxa"/>
          </w:tcPr>
          <w:p w14:paraId="12661F9F" w14:textId="5EE03084" w:rsidR="00C70887" w:rsidRDefault="00985DBA" w:rsidP="00985DBA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t>Los datos personales serán cedidos a:</w:t>
            </w:r>
          </w:p>
          <w:p w14:paraId="4591E413" w14:textId="289BC9D2" w:rsidR="00985DBA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Cesiones internas dentro del mismo responsable</w:t>
            </w:r>
          </w:p>
          <w:p w14:paraId="08E78998" w14:textId="08D1E4A0" w:rsidR="00985DBA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Personas interesadas</w:t>
            </w:r>
          </w:p>
          <w:p w14:paraId="359633C8" w14:textId="1DF7A94F" w:rsidR="00985DBA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Personal Investigador Acreditado</w:t>
            </w:r>
          </w:p>
          <w:p w14:paraId="7163B965" w14:textId="5E4D55E6" w:rsidR="00FC5421" w:rsidRPr="00C70887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Ciudadanía</w:t>
            </w:r>
          </w:p>
        </w:tc>
      </w:tr>
      <w:tr w:rsidR="00FC5421" w:rsidRPr="00D73D5D" w14:paraId="465E192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B21AE4E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628CD6F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564036BF" w14:textId="77777777" w:rsidTr="006C407A">
        <w:tc>
          <w:tcPr>
            <w:tcW w:w="4247" w:type="dxa"/>
          </w:tcPr>
          <w:p w14:paraId="22F6DFDB" w14:textId="3A9A69BD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Interesdunak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datuekiko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irispide-eskubidea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datuak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zuzentzeko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ezabatzeko</w:t>
            </w:r>
            <w:proofErr w:type="spellEnd"/>
            <w:r w:rsidRPr="001E616C">
              <w:rPr>
                <w:sz w:val="18"/>
              </w:rPr>
              <w:t xml:space="preserve"> bai eta </w:t>
            </w:r>
            <w:proofErr w:type="spellStart"/>
            <w:r w:rsidRPr="001E616C">
              <w:rPr>
                <w:sz w:val="18"/>
              </w:rPr>
              <w:t>horien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mugatzeko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aurka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egiteko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eskubidea</w:t>
            </w:r>
            <w:proofErr w:type="spellEnd"/>
            <w:r w:rsidRPr="001E616C">
              <w:rPr>
                <w:sz w:val="18"/>
              </w:rPr>
              <w:t xml:space="preserve"> du </w:t>
            </w:r>
            <w:proofErr w:type="spellStart"/>
            <w:r w:rsidRPr="001E616C">
              <w:rPr>
                <w:sz w:val="18"/>
              </w:rPr>
              <w:t>Zigoitiako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udalaren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helbidera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komunikazio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idatzia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bidaliz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nortasuna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egiaztatzen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dokumentuarekin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Korporazioaren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egoitza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horretarako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eskuragarri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dagoen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prozedura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73F6985E" w14:textId="77777777" w:rsidR="00FC5421" w:rsidRPr="00D73D5D" w:rsidRDefault="00FC5421" w:rsidP="001E616C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FEC63A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8812D1A" w14:textId="77777777" w:rsidR="00FC5421" w:rsidRPr="00B8193E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EAC37FB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0D90367A" w14:textId="77777777" w:rsidTr="006C407A">
        <w:tc>
          <w:tcPr>
            <w:tcW w:w="4247" w:type="dxa"/>
          </w:tcPr>
          <w:p w14:paraId="0FB6CAC9" w14:textId="3FD1EBFC" w:rsidR="006F60F2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525316BA" w14:textId="42CA6315" w:rsidR="00FC5421" w:rsidRDefault="00FC5421" w:rsidP="00DE2304">
            <w:pPr>
              <w:pStyle w:val="Prrafodelista"/>
              <w:numPr>
                <w:ilvl w:val="0"/>
                <w:numId w:val="4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Interesduna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edo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haren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legezko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ordezkaria</w:t>
            </w:r>
            <w:proofErr w:type="spellEnd"/>
          </w:p>
          <w:p w14:paraId="589BBE87" w14:textId="4EF23828" w:rsidR="00FC5421" w:rsidRPr="00C70887" w:rsidRDefault="00FC5421" w:rsidP="00DE2304">
            <w:pPr>
              <w:pStyle w:val="Prrafodelista"/>
              <w:numPr>
                <w:ilvl w:val="0"/>
                <w:numId w:val="4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</w:t>
            </w:r>
            <w:r w:rsidR="006F60F2" w:rsidRPr="00C70887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14EABF5E" w14:textId="7187AB43" w:rsidR="001E616C" w:rsidRDefault="00985DBA" w:rsidP="00985DBA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t>Los datos han sido obtenidos de:</w:t>
            </w:r>
          </w:p>
          <w:p w14:paraId="77D61F7B" w14:textId="00FB6763" w:rsidR="00985DBA" w:rsidRDefault="00985DBA" w:rsidP="00DE2304">
            <w:pPr>
              <w:pStyle w:val="Prrafodelista"/>
              <w:numPr>
                <w:ilvl w:val="0"/>
                <w:numId w:val="44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De la propia persona interesada o su representante legal</w:t>
            </w:r>
          </w:p>
          <w:p w14:paraId="095E9BEB" w14:textId="6C829D21" w:rsidR="00FC5421" w:rsidRPr="00C70887" w:rsidRDefault="00985DBA" w:rsidP="00DE2304">
            <w:pPr>
              <w:pStyle w:val="Prrafodelista"/>
              <w:numPr>
                <w:ilvl w:val="0"/>
                <w:numId w:val="44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De Administraciones Públicas</w:t>
            </w:r>
          </w:p>
        </w:tc>
      </w:tr>
      <w:tr w:rsidR="00FC5421" w:rsidRPr="00D73D5D" w14:paraId="0CA0CBB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086B152" w14:textId="2AC6C85D" w:rsidR="00FC5421" w:rsidRPr="00B8193E" w:rsidRDefault="00E72D89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A4D902B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484BB05D" w14:textId="77777777" w:rsidTr="006C407A">
        <w:tc>
          <w:tcPr>
            <w:tcW w:w="4247" w:type="dxa"/>
          </w:tcPr>
          <w:p w14:paraId="0FB3FC55" w14:textId="503B5B2B" w:rsidR="00FC5421" w:rsidRPr="00C70887" w:rsidRDefault="00FC5421" w:rsidP="00DE2304">
            <w:pPr>
              <w:pStyle w:val="Prrafodelista"/>
              <w:numPr>
                <w:ilvl w:val="0"/>
                <w:numId w:val="45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C70887">
              <w:rPr>
                <w:sz w:val="18"/>
                <w:szCs w:val="20"/>
                <w:lang w:val="es-ES_tradnl"/>
              </w:rPr>
              <w:t>Webgunea</w:t>
            </w:r>
            <w:proofErr w:type="spellEnd"/>
            <w:r w:rsidRPr="00C70887">
              <w:rPr>
                <w:sz w:val="18"/>
                <w:szCs w:val="20"/>
                <w:lang w:val="es-ES_tradnl"/>
              </w:rPr>
              <w:t xml:space="preserve">: </w:t>
            </w:r>
            <w:hyperlink r:id="rId31" w:history="1">
              <w:r w:rsidR="006F60F2" w:rsidRPr="00C70887">
                <w:rPr>
                  <w:sz w:val="18"/>
                  <w:szCs w:val="20"/>
                  <w:lang w:val="es-ES_tradnl"/>
                </w:rPr>
                <w:t>www.zigoitia.eus</w:t>
              </w:r>
            </w:hyperlink>
          </w:p>
          <w:p w14:paraId="06E3FBFC" w14:textId="77777777" w:rsidR="00FC5421" w:rsidRPr="00C70887" w:rsidRDefault="00FC5421" w:rsidP="00DE2304">
            <w:pPr>
              <w:pStyle w:val="Prrafodelista"/>
              <w:numPr>
                <w:ilvl w:val="0"/>
                <w:numId w:val="4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  <w:szCs w:val="20"/>
                <w:lang w:val="es-ES_tradnl"/>
              </w:rPr>
              <w:t>Telefonoa</w:t>
            </w:r>
            <w:proofErr w:type="spellEnd"/>
            <w:r w:rsidRPr="00C70887">
              <w:rPr>
                <w:sz w:val="18"/>
                <w:szCs w:val="20"/>
                <w:lang w:val="es-ES_tradnl"/>
              </w:rPr>
              <w:t>: 945 464 041</w:t>
            </w:r>
          </w:p>
        </w:tc>
        <w:tc>
          <w:tcPr>
            <w:tcW w:w="4247" w:type="dxa"/>
          </w:tcPr>
          <w:p w14:paraId="73762E99" w14:textId="187D3F83" w:rsidR="00985DBA" w:rsidRPr="00BE00E9" w:rsidRDefault="00985DBA" w:rsidP="00BE00E9">
            <w:pPr>
              <w:pStyle w:val="Prrafodelista"/>
              <w:numPr>
                <w:ilvl w:val="0"/>
                <w:numId w:val="45"/>
              </w:numPr>
              <w:rPr>
                <w:sz w:val="18"/>
              </w:rPr>
            </w:pPr>
            <w:r w:rsidRPr="00BE00E9">
              <w:rPr>
                <w:sz w:val="18"/>
              </w:rPr>
              <w:t xml:space="preserve">Página web: </w:t>
            </w:r>
            <w:hyperlink r:id="rId32" w:history="1">
              <w:r w:rsidRPr="00BE00E9">
                <w:rPr>
                  <w:sz w:val="18"/>
                </w:rPr>
                <w:t>www.zigoitia.eus</w:t>
              </w:r>
            </w:hyperlink>
          </w:p>
          <w:p w14:paraId="77A9CDDE" w14:textId="17E69254" w:rsidR="00FC5421" w:rsidRPr="00C70887" w:rsidRDefault="00985DBA" w:rsidP="00DE2304">
            <w:pPr>
              <w:pStyle w:val="Prrafodelista"/>
              <w:numPr>
                <w:ilvl w:val="0"/>
                <w:numId w:val="45"/>
              </w:numPr>
              <w:rPr>
                <w:sz w:val="18"/>
              </w:rPr>
            </w:pPr>
            <w:r w:rsidRPr="00C70887">
              <w:rPr>
                <w:sz w:val="18"/>
                <w:szCs w:val="20"/>
                <w:lang w:val="es-ES_tradnl"/>
              </w:rPr>
              <w:t>Teléfono:  945 464 041</w:t>
            </w:r>
          </w:p>
        </w:tc>
      </w:tr>
    </w:tbl>
    <w:p w14:paraId="62594064" w14:textId="77777777" w:rsidR="006D3553" w:rsidRPr="003F2606" w:rsidRDefault="006D3553" w:rsidP="006D3553">
      <w:pPr>
        <w:pStyle w:val="Ttulo2"/>
        <w:rPr>
          <w:lang w:eastAsia="en-US"/>
        </w:rPr>
      </w:pPr>
      <w:bookmarkStart w:id="45" w:name="_Toc118730927"/>
      <w:bookmarkEnd w:id="43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45"/>
      <w:proofErr w:type="spellEnd"/>
    </w:p>
    <w:p w14:paraId="1508168B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10E3A965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255A0A5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5A00C516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6A95D39A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41FCFFA8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8E63121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01F783A0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0F81534A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6F650045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10C8455D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6E19C2A5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6D4D272E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43E4F7A3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105BB253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1E8A8E6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5A4435D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9B92F63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6A414C6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8D4C6F6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05E196AD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16F03B63" w14:textId="77777777" w:rsidR="00113A98" w:rsidRPr="00113A98" w:rsidRDefault="00113A98" w:rsidP="00113A98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espediente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guztiak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gordetzea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zaintzea</w:t>
            </w:r>
            <w:proofErr w:type="spellEnd"/>
          </w:p>
          <w:p w14:paraId="6381164C" w14:textId="5B59A32C" w:rsidR="006D3553" w:rsidRPr="00113A98" w:rsidRDefault="00113A98" w:rsidP="00113A98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Herritarrek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egindako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informazio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publikoa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ezagutzeko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eskarien</w:t>
            </w:r>
            <w:proofErr w:type="spellEnd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3A9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685F3DFA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61C1F38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5FE69C74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D0D0AAC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270D6B5F" w14:textId="77777777" w:rsidTr="00E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bottom w:val="nil"/>
            </w:tcBorders>
          </w:tcPr>
          <w:p w14:paraId="28D98354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3B8FE962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3165DB6D" w14:textId="35CA6BD0" w:rsidR="00113A98" w:rsidRPr="00FD343B" w:rsidRDefault="00113A98" w:rsidP="00113A98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6.1.a)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baimena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zuen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helburu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espezifiko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baterako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batzuetarako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tratatzeko</w:t>
            </w:r>
            <w:proofErr w:type="spellEnd"/>
          </w:p>
          <w:p w14:paraId="2B9FA2F1" w14:textId="36BBDEA8" w:rsidR="00113A98" w:rsidRPr="00FD343B" w:rsidRDefault="00113A98" w:rsidP="00113A98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6.1.c)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aplikagarri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zaion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legezko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betebehar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</w:p>
          <w:p w14:paraId="263AAFD3" w14:textId="6F9C7E12" w:rsidR="00113A98" w:rsidRPr="00FD343B" w:rsidRDefault="00113A98" w:rsidP="00113A98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6.1.e)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publikoaren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emandako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botere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publikoen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burututako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eginkizun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 w:rsidR="00D27D74"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</w:p>
          <w:p w14:paraId="16EAD952" w14:textId="77777777" w:rsidR="00D27D74" w:rsidRPr="00D27D74" w:rsidRDefault="00D27D74" w:rsidP="00D27D7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7/1985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2koa, Toki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Araubidearen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Oinarriak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dituena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2FD00874" w14:textId="51038F31" w:rsidR="00D27D74" w:rsidRPr="00D27D74" w:rsidRDefault="00D27D74" w:rsidP="00D27D7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19/2013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abenduaren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9koa,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gardentasunari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informazio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publikoa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eskuratzeko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bideari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eta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gobernu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onari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</w:p>
          <w:p w14:paraId="19DA2367" w14:textId="77777777" w:rsidR="00D27D74" w:rsidRPr="00D27D74" w:rsidRDefault="00D27D74" w:rsidP="00D27D7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3/2018 Lege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Organikoa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abenduaren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5ekoa,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Datu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Pertsonalak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Babestekoa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eta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Eskubide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Digitalak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Bermatzekoa</w:t>
            </w:r>
            <w:proofErr w:type="spellEnd"/>
          </w:p>
          <w:p w14:paraId="6EC3F8AB" w14:textId="77777777" w:rsidR="00D27D74" w:rsidRPr="00D27D74" w:rsidRDefault="00D27D74" w:rsidP="00D27D7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40/2015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urriaren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1ekoa,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Sektore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Publikoaren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Araubide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Juridikoarena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, 46.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artikulua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08B87281" w14:textId="21B420E3" w:rsidR="00D27D74" w:rsidRPr="00D27D74" w:rsidRDefault="00D27D74" w:rsidP="00D27D7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Administrazio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Publikoen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Administrazio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Prozedura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Erkidearen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urriaren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1eko 39/2015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Legearen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 xml:space="preserve"> 17. </w:t>
            </w:r>
            <w:proofErr w:type="spellStart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artikulua</w:t>
            </w:r>
            <w:proofErr w:type="spellEnd"/>
            <w:r w:rsidRPr="00D27D7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</w:tc>
      </w:tr>
      <w:tr w:rsidR="00A4632C" w:rsidRPr="003F2606" w14:paraId="03B91D31" w14:textId="77777777" w:rsidTr="00EB22F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top w:val="nil"/>
              <w:bottom w:val="single" w:sz="8" w:space="0" w:color="4F81BD"/>
            </w:tcBorders>
          </w:tcPr>
          <w:p w14:paraId="64545740" w14:textId="77777777" w:rsidR="00A4632C" w:rsidRDefault="00A4632C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single" w:sz="8" w:space="0" w:color="4F81BD"/>
            </w:tcBorders>
          </w:tcPr>
          <w:p w14:paraId="12A41216" w14:textId="77777777" w:rsidR="00A4632C" w:rsidRDefault="00A4632C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tcBorders>
              <w:top w:val="single" w:sz="8" w:space="0" w:color="4F81BD"/>
              <w:bottom w:val="single" w:sz="8" w:space="0" w:color="4F81BD"/>
            </w:tcBorders>
          </w:tcPr>
          <w:p w14:paraId="3B5695AF" w14:textId="67501896" w:rsidR="00A4632C" w:rsidRDefault="00EB22F7" w:rsidP="00EB22F7">
            <w:pPr>
              <w:pStyle w:val="Prrafodelista"/>
              <w:spacing w:before="120" w:after="120"/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Adostasunean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oinarritutako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tratamenduen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kasuan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duzu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emateko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betebeharrik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baina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hala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egiten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baduzu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ezingo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dugu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zerbitzua</w:t>
            </w:r>
            <w:proofErr w:type="spellEnd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4B9A">
              <w:rPr>
                <w:rFonts w:asciiTheme="minorHAnsi" w:hAnsiTheme="minorHAnsi" w:cstheme="minorHAnsi"/>
                <w:sz w:val="20"/>
                <w:szCs w:val="20"/>
              </w:rPr>
              <w:t>mantendu</w:t>
            </w:r>
            <w:proofErr w:type="spellEnd"/>
          </w:p>
        </w:tc>
      </w:tr>
      <w:tr w:rsidR="006D3553" w:rsidRPr="003F2606" w14:paraId="69F6D9D6" w14:textId="77777777" w:rsidTr="00E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8DCF14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5F221659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7604A6B0" w14:textId="77777777" w:rsidR="00D27D74" w:rsidRDefault="00D27D74" w:rsidP="00D27D74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Arduradun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barruko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barne-lagapenak</w:t>
            </w:r>
            <w:proofErr w:type="spellEnd"/>
          </w:p>
          <w:p w14:paraId="2B7BA53A" w14:textId="77777777" w:rsidR="00D27D74" w:rsidRDefault="00D27D74" w:rsidP="00D27D74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Interesdun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pertsonak</w:t>
            </w:r>
            <w:proofErr w:type="spellEnd"/>
          </w:p>
          <w:p w14:paraId="417E5C24" w14:textId="77777777" w:rsidR="00D27D74" w:rsidRDefault="00D27D74" w:rsidP="00D27D74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Ikertzaile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langile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akreditatuak</w:t>
            </w:r>
            <w:proofErr w:type="spellEnd"/>
          </w:p>
          <w:p w14:paraId="3EB968D0" w14:textId="27A1A227" w:rsidR="006D3553" w:rsidRPr="006D3553" w:rsidRDefault="00D27D74" w:rsidP="00D27D74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C70887">
              <w:rPr>
                <w:sz w:val="18"/>
              </w:rPr>
              <w:t>Herritarrak</w:t>
            </w:r>
            <w:proofErr w:type="spellEnd"/>
          </w:p>
        </w:tc>
      </w:tr>
      <w:tr w:rsidR="006D3553" w:rsidRPr="003F2606" w14:paraId="4422180B" w14:textId="77777777" w:rsidTr="00510E1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E0FE49F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02C28799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7BD8B845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7226CAA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B013AD4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293AD93E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51ACEDAC" w14:textId="77777777" w:rsidR="006D3553" w:rsidRPr="00EA665D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09337086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53878F3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284E2DB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6EFFF0EE" w14:textId="77777777" w:rsidR="006D3553" w:rsidRPr="00643D19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6BCAC096" w14:textId="77777777" w:rsidR="006D3553" w:rsidRPr="00643D19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5C4B2A82" w14:textId="77777777" w:rsidR="006D3553" w:rsidRPr="00643D19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4AAAAC58" w14:textId="77777777" w:rsidR="006D3553" w:rsidRPr="00643D19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10A2941F" w14:textId="77777777" w:rsidR="006D3553" w:rsidRPr="00643D19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48192F2B" w14:textId="77777777" w:rsidR="006D3553" w:rsidRPr="00643D19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33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400F21B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15706760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143A852D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2413C4C6" w14:textId="77777777" w:rsidR="006D3553" w:rsidRPr="006D3553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012B83E0" w14:textId="77777777" w:rsidR="00D27D74" w:rsidRPr="00D27D74" w:rsidRDefault="00D27D74" w:rsidP="00D27D74">
            <w:pPr>
              <w:pStyle w:val="Prrafodelista"/>
              <w:numPr>
                <w:ilvl w:val="0"/>
                <w:numId w:val="9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486E06FE" w14:textId="7D6EDDCC" w:rsidR="006D3553" w:rsidRPr="00EA665D" w:rsidRDefault="00D27D74" w:rsidP="00D27D74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</w:tc>
      </w:tr>
      <w:tr w:rsidR="006D3553" w:rsidRPr="003F2606" w14:paraId="6DB38FC3" w14:textId="77777777" w:rsidTr="00510E1B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F8CD1A8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853D6A5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35E761F" w14:textId="77777777" w:rsidR="006D3553" w:rsidRPr="009C2D37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1483FE64" w14:textId="77777777" w:rsidR="006D3553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Identifikatzaileak</w:t>
            </w:r>
            <w:proofErr w:type="spellEnd"/>
          </w:p>
          <w:p w14:paraId="6A9476A7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Ezaugarri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pertsonalak</w:t>
            </w:r>
            <w:proofErr w:type="spellEnd"/>
          </w:p>
          <w:p w14:paraId="4A709916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Familia-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gizarte-egoerak</w:t>
            </w:r>
            <w:proofErr w:type="spellEnd"/>
          </w:p>
          <w:p w14:paraId="051CBDD2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Akademikoak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profesionalak</w:t>
            </w:r>
            <w:proofErr w:type="spellEnd"/>
          </w:p>
          <w:p w14:paraId="45CE12D1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Enpleguari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xehetasunak</w:t>
            </w:r>
            <w:proofErr w:type="spellEnd"/>
          </w:p>
          <w:p w14:paraId="0DAA7976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Judizialak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administratiboak</w:t>
            </w:r>
            <w:proofErr w:type="spellEnd"/>
          </w:p>
          <w:p w14:paraId="48610539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Presentzia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kontrolatzekoak</w:t>
            </w:r>
            <w:proofErr w:type="spellEnd"/>
          </w:p>
          <w:p w14:paraId="6F38A39F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Merkataritza-informazioa</w:t>
            </w:r>
            <w:proofErr w:type="spellEnd"/>
          </w:p>
          <w:p w14:paraId="25E34FA0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Ekonomikoak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finantzarioak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aseguruetakoak</w:t>
            </w:r>
            <w:proofErr w:type="spellEnd"/>
          </w:p>
          <w:p w14:paraId="4526F1BA" w14:textId="77777777" w:rsid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Zehapen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penalak</w:t>
            </w:r>
            <w:proofErr w:type="spellEnd"/>
          </w:p>
          <w:p w14:paraId="07694CCA" w14:textId="60FF3D67" w:rsidR="00D27D74" w:rsidRPr="00D27D74" w:rsidRDefault="00D27D74" w:rsidP="00D27D74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Datu-kategoria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bereziak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osasunari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datuak</w:t>
            </w:r>
            <w:proofErr w:type="spellEnd"/>
          </w:p>
        </w:tc>
      </w:tr>
    </w:tbl>
    <w:p w14:paraId="46239D19" w14:textId="77777777" w:rsidR="007C050A" w:rsidRPr="0091315E" w:rsidRDefault="007C050A" w:rsidP="00E51433">
      <w:pPr>
        <w:ind w:left="0"/>
        <w:rPr>
          <w:highlight w:val="yellow"/>
        </w:rPr>
      </w:pPr>
    </w:p>
    <w:p w14:paraId="0392C474" w14:textId="03631E90" w:rsidR="00E52CF6" w:rsidRPr="004D0AD1" w:rsidRDefault="00E52CF6" w:rsidP="00E51433">
      <w:pPr>
        <w:pStyle w:val="Ttulo1"/>
        <w:ind w:left="0" w:firstLine="0"/>
      </w:pPr>
      <w:bookmarkStart w:id="46" w:name="_Toc118730928"/>
      <w:r>
        <w:lastRenderedPageBreak/>
        <w:t>2.7</w:t>
      </w:r>
      <w:r>
        <w:tab/>
      </w:r>
      <w:proofErr w:type="spellStart"/>
      <w:r w:rsidR="00D27D74">
        <w:t>Aktak</w:t>
      </w:r>
      <w:proofErr w:type="spellEnd"/>
      <w:r w:rsidR="00D27D74">
        <w:t xml:space="preserve"> eta </w:t>
      </w:r>
      <w:proofErr w:type="spellStart"/>
      <w:r w:rsidR="00D27D74">
        <w:t>Dekretuak</w:t>
      </w:r>
      <w:bookmarkEnd w:id="46"/>
      <w:proofErr w:type="spellEnd"/>
    </w:p>
    <w:p w14:paraId="089D3317" w14:textId="77777777" w:rsidR="00E8531C" w:rsidRDefault="00E8531C" w:rsidP="00E8531C">
      <w:pPr>
        <w:pStyle w:val="Ttulo2"/>
        <w:rPr>
          <w:lang w:eastAsia="en-US"/>
        </w:rPr>
      </w:pPr>
      <w:bookmarkStart w:id="47" w:name="_Toc118730929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47"/>
      <w:proofErr w:type="spellEnd"/>
    </w:p>
    <w:p w14:paraId="4F261AD5" w14:textId="77777777" w:rsidR="00E52CF6" w:rsidRPr="004D0AD1" w:rsidRDefault="00E52CF6" w:rsidP="00E52CF6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5233211E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47EF8DC6" w14:textId="77777777" w:rsidR="00FC5421" w:rsidRPr="004D7302" w:rsidRDefault="00FC5421" w:rsidP="001E616C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4C1EBC85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076137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E8A5DD5" w14:textId="77777777" w:rsidR="00FC5421" w:rsidRPr="004D7302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D3E775D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97B5D77" w14:textId="77777777" w:rsidTr="006C407A">
        <w:tc>
          <w:tcPr>
            <w:tcW w:w="4247" w:type="dxa"/>
          </w:tcPr>
          <w:p w14:paraId="1CD56645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1C114B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2744C4C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43D5897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07C53F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0CAE5D5D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8406D7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7AB415F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69BAA2B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3801B43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346BFC2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34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2DB5FB6D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2CD812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CBD620A" w14:textId="77777777" w:rsidR="00FC5421" w:rsidRPr="004D7302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867023C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166D7584" w14:textId="77777777" w:rsidTr="006C407A">
        <w:tc>
          <w:tcPr>
            <w:tcW w:w="4247" w:type="dxa"/>
          </w:tcPr>
          <w:p w14:paraId="328B3929" w14:textId="34C545F3" w:rsidR="006269AA" w:rsidRDefault="004A6DB6" w:rsidP="00DE2304">
            <w:pPr>
              <w:pStyle w:val="Prrafodelista"/>
              <w:numPr>
                <w:ilvl w:val="0"/>
                <w:numId w:val="4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jarduera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garatzeko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hartutako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akordioak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biltzea</w:t>
            </w:r>
            <w:proofErr w:type="spellEnd"/>
          </w:p>
          <w:p w14:paraId="4ACF1CD8" w14:textId="161AC6D7" w:rsidR="001E616C" w:rsidRPr="00E4204F" w:rsidRDefault="006269AA" w:rsidP="00DE2304">
            <w:pPr>
              <w:pStyle w:val="Prrafodelista"/>
              <w:numPr>
                <w:ilvl w:val="0"/>
                <w:numId w:val="4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Batzorde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informatiboen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Osoko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Bilkuren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Akta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Liburuaren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Alkatetza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Dekretuen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Liburu</w:t>
            </w:r>
            <w:r w:rsidR="001E616C" w:rsidRPr="00E4204F">
              <w:rPr>
                <w:sz w:val="18"/>
              </w:rPr>
              <w:t>aren</w:t>
            </w:r>
            <w:proofErr w:type="spellEnd"/>
            <w:r w:rsidR="001E616C" w:rsidRPr="00E4204F">
              <w:rPr>
                <w:sz w:val="18"/>
              </w:rPr>
              <w:t xml:space="preserve"> </w:t>
            </w:r>
            <w:proofErr w:type="spellStart"/>
            <w:r w:rsidR="001E616C" w:rsidRPr="00E4204F">
              <w:rPr>
                <w:sz w:val="18"/>
              </w:rPr>
              <w:t>kudeaketa</w:t>
            </w:r>
            <w:proofErr w:type="spellEnd"/>
          </w:p>
          <w:p w14:paraId="2F973C33" w14:textId="0C058515" w:rsidR="00FC5421" w:rsidRPr="00D73D5D" w:rsidRDefault="004A6DB6" w:rsidP="004A6DB6">
            <w:pPr>
              <w:ind w:left="0"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oinarri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juridikoak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aplikagarria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zaion</w:t>
            </w:r>
            <w:proofErr w:type="spellEnd"/>
            <w:r w:rsidRPr="001E616C">
              <w:rPr>
                <w:sz w:val="18"/>
              </w:rPr>
              <w:t xml:space="preserve"> lege-</w:t>
            </w:r>
            <w:proofErr w:type="spellStart"/>
            <w:r w:rsidRPr="001E616C">
              <w:rPr>
                <w:sz w:val="18"/>
              </w:rPr>
              <w:t>eginbeharra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eta </w:t>
            </w:r>
            <w:proofErr w:type="spellStart"/>
            <w:r w:rsidRPr="001E616C">
              <w:rPr>
                <w:sz w:val="18"/>
              </w:rPr>
              <w:t>interes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publikoaren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esleitutako</w:t>
            </w:r>
            <w:proofErr w:type="spellEnd"/>
            <w:r w:rsidRPr="001E616C">
              <w:rPr>
                <w:sz w:val="18"/>
              </w:rPr>
              <w:t xml:space="preserve"> botere </w:t>
            </w:r>
            <w:proofErr w:type="spellStart"/>
            <w:r w:rsidRPr="001E616C">
              <w:rPr>
                <w:sz w:val="18"/>
              </w:rPr>
              <w:t>publikoen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burututako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eginkizun</w:t>
            </w:r>
            <w:proofErr w:type="spellEnd"/>
            <w:r w:rsidRPr="001E616C">
              <w:rPr>
                <w:sz w:val="18"/>
              </w:rPr>
              <w:t xml:space="preserve"> bat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5614E6F5" w14:textId="0EA54906" w:rsidR="00985DBA" w:rsidRDefault="00985DBA" w:rsidP="00DE2304">
            <w:pPr>
              <w:pStyle w:val="Prrafodelista"/>
              <w:numPr>
                <w:ilvl w:val="0"/>
                <w:numId w:val="47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Recoger los acuerdos adoptados para desarrollar la actividad municipal</w:t>
            </w:r>
          </w:p>
          <w:p w14:paraId="7AED2728" w14:textId="77777777" w:rsidR="00985DBA" w:rsidRPr="00E4204F" w:rsidRDefault="00985DBA" w:rsidP="00DE2304">
            <w:pPr>
              <w:pStyle w:val="Prrafodelista"/>
              <w:numPr>
                <w:ilvl w:val="0"/>
                <w:numId w:val="47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Gestión del Libro de actas de sesiones de Comisiones Informativas y Pleno, y Libro de Decretos de Alcaldía</w:t>
            </w:r>
          </w:p>
          <w:p w14:paraId="590E58B1" w14:textId="770427C8" w:rsidR="00FC5421" w:rsidRPr="00D73D5D" w:rsidRDefault="00985DBA" w:rsidP="001E616C">
            <w:pPr>
              <w:ind w:left="0"/>
              <w:rPr>
                <w:sz w:val="18"/>
              </w:rPr>
            </w:pPr>
            <w:r w:rsidRPr="001E616C">
              <w:rPr>
                <w:sz w:val="18"/>
              </w:rPr>
              <w:t>Las bases jurídicas del tratamiento son la necesidad para el cumplimiento de una obligación legal aplicable al responsable del tratamiento y el cumplimiento de una misión realizada en interés público o en el ejercicio de poderes públicos conferidos al responsable del tratamiento.</w:t>
            </w:r>
          </w:p>
        </w:tc>
      </w:tr>
      <w:tr w:rsidR="00FC5421" w:rsidRPr="00D73D5D" w14:paraId="15B2E3C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041FC0F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E6F7A47" w14:textId="77777777" w:rsidR="00FC5421" w:rsidRPr="00D73D5D" w:rsidRDefault="00FC5421" w:rsidP="00E72D89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AFCA6E4" w14:textId="77777777" w:rsidTr="006C407A">
        <w:tc>
          <w:tcPr>
            <w:tcW w:w="4247" w:type="dxa"/>
          </w:tcPr>
          <w:p w14:paraId="0AD99720" w14:textId="77777777" w:rsidR="00FC5421" w:rsidRPr="004D7302" w:rsidRDefault="00FC5421" w:rsidP="006269AA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588758D3" w14:textId="71CAFCFD" w:rsidR="00FC5421" w:rsidRDefault="00FC5421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Arduradun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barruko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barne-lagapenak</w:t>
            </w:r>
            <w:proofErr w:type="spellEnd"/>
          </w:p>
          <w:p w14:paraId="599160EA" w14:textId="0AB6D7F8" w:rsidR="006269AA" w:rsidRDefault="00FC5421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Pertsona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interesdunak</w:t>
            </w:r>
            <w:proofErr w:type="spellEnd"/>
          </w:p>
          <w:p w14:paraId="4C758DCF" w14:textId="2F35A605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webgunea</w:t>
            </w:r>
            <w:proofErr w:type="spellEnd"/>
          </w:p>
          <w:p w14:paraId="2FC33306" w14:textId="4F717766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Beste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batzuk</w:t>
            </w:r>
            <w:proofErr w:type="spellEnd"/>
          </w:p>
          <w:p w14:paraId="1CB25F92" w14:textId="04704E1E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Zinegotziak</w:t>
            </w:r>
            <w:proofErr w:type="spellEnd"/>
          </w:p>
          <w:p w14:paraId="7F3CBA69" w14:textId="6629BE20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Aldizkari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Ofizialak</w:t>
            </w:r>
            <w:proofErr w:type="spellEnd"/>
            <w:r w:rsidR="004F1E22" w:rsidRPr="00E4204F">
              <w:rPr>
                <w:sz w:val="18"/>
              </w:rPr>
              <w:t xml:space="preserve">, </w:t>
            </w:r>
            <w:proofErr w:type="spellStart"/>
            <w:r w:rsidR="004F1E22" w:rsidRPr="00E4204F">
              <w:rPr>
                <w:sz w:val="18"/>
              </w:rPr>
              <w:t>Udal</w:t>
            </w:r>
            <w:proofErr w:type="spellEnd"/>
            <w:r w:rsidR="004F1E22" w:rsidRPr="00E4204F">
              <w:rPr>
                <w:sz w:val="18"/>
              </w:rPr>
              <w:t xml:space="preserve"> </w:t>
            </w:r>
            <w:proofErr w:type="spellStart"/>
            <w:r w:rsidR="004F1E22" w:rsidRPr="00E4204F">
              <w:rPr>
                <w:sz w:val="18"/>
              </w:rPr>
              <w:t>Taulak</w:t>
            </w:r>
            <w:proofErr w:type="spellEnd"/>
            <w:r w:rsidR="004F1E22" w:rsidRPr="00E4204F">
              <w:rPr>
                <w:sz w:val="18"/>
              </w:rPr>
              <w:t xml:space="preserve"> eta </w:t>
            </w:r>
            <w:proofErr w:type="spellStart"/>
            <w:r w:rsidR="004F1E22" w:rsidRPr="00E4204F">
              <w:rPr>
                <w:sz w:val="18"/>
              </w:rPr>
              <w:t>Udalbatza</w:t>
            </w:r>
            <w:proofErr w:type="spellEnd"/>
            <w:r w:rsidR="004F1E22" w:rsidRPr="00E4204F">
              <w:rPr>
                <w:sz w:val="18"/>
              </w:rPr>
              <w:t xml:space="preserve"> </w:t>
            </w:r>
            <w:proofErr w:type="spellStart"/>
            <w:r w:rsidR="004F1E22" w:rsidRPr="00E4204F">
              <w:rPr>
                <w:sz w:val="18"/>
              </w:rPr>
              <w:t>Administratiboak</w:t>
            </w:r>
            <w:proofErr w:type="spellEnd"/>
          </w:p>
          <w:p w14:paraId="1CCE1BD9" w14:textId="0D803ADF" w:rsidR="004F1E22" w:rsidRPr="00E4204F" w:rsidRDefault="004F1E22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Epaitegiak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Auzitegiak</w:t>
            </w:r>
            <w:proofErr w:type="spellEnd"/>
          </w:p>
        </w:tc>
        <w:tc>
          <w:tcPr>
            <w:tcW w:w="4247" w:type="dxa"/>
          </w:tcPr>
          <w:p w14:paraId="3E14E599" w14:textId="3121E332" w:rsidR="00985DBA" w:rsidRDefault="00985DBA" w:rsidP="00985DBA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t>Los datos personales serán cedidos a:</w:t>
            </w:r>
          </w:p>
          <w:p w14:paraId="42B8FEA4" w14:textId="0F6A9088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Cesiones internas dentro del mismo responsable</w:t>
            </w:r>
          </w:p>
          <w:p w14:paraId="4E0DAE2C" w14:textId="4965E796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Personas interesadas</w:t>
            </w:r>
          </w:p>
          <w:p w14:paraId="7DDFAA98" w14:textId="56D4961E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Web municipal</w:t>
            </w:r>
          </w:p>
          <w:p w14:paraId="08A0768B" w14:textId="19283E6C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Otras Administraciones Públicas</w:t>
            </w:r>
          </w:p>
          <w:p w14:paraId="165AE0EB" w14:textId="77777777" w:rsidR="00E4204F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A concejales/as</w:t>
            </w:r>
          </w:p>
          <w:p w14:paraId="379BD218" w14:textId="4C24FF14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  Boletines Oficiales, Tablones Municipales y de Concejos Administrativos</w:t>
            </w:r>
          </w:p>
          <w:p w14:paraId="385E76B4" w14:textId="6FD7C180" w:rsidR="00FC5421" w:rsidRPr="00E4204F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Juzgados y Tribunales</w:t>
            </w:r>
          </w:p>
        </w:tc>
      </w:tr>
      <w:tr w:rsidR="00FC5421" w:rsidRPr="00D73D5D" w14:paraId="58108DC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99B47F3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5242E4A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5CF7B1B1" w14:textId="77777777" w:rsidTr="006C407A">
        <w:tc>
          <w:tcPr>
            <w:tcW w:w="4247" w:type="dxa"/>
          </w:tcPr>
          <w:p w14:paraId="0E1BA3F3" w14:textId="6BB83733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Interesdunak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datuekiko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irispide-eskubidea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datuak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zuzentzeko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ezabatzeko</w:t>
            </w:r>
            <w:proofErr w:type="spellEnd"/>
            <w:r w:rsidRPr="001E616C">
              <w:rPr>
                <w:sz w:val="18"/>
              </w:rPr>
              <w:t xml:space="preserve"> bai eta </w:t>
            </w:r>
            <w:proofErr w:type="spellStart"/>
            <w:r w:rsidRPr="001E616C">
              <w:rPr>
                <w:sz w:val="18"/>
              </w:rPr>
              <w:t>horien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mugatzeko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aurka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egiteko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eskubidea</w:t>
            </w:r>
            <w:proofErr w:type="spellEnd"/>
            <w:r w:rsidRPr="001E616C">
              <w:rPr>
                <w:sz w:val="18"/>
              </w:rPr>
              <w:t xml:space="preserve"> du </w:t>
            </w:r>
            <w:proofErr w:type="spellStart"/>
            <w:r w:rsidRPr="001E616C">
              <w:rPr>
                <w:sz w:val="18"/>
              </w:rPr>
              <w:t>Zigoitiako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udalaren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helbidera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komunikazio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idatzia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bidaliz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nortasuna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egiaztatzen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dokumentuarekin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Korporazioaren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egoitza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horretarako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eskuragarri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dagoen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prozedura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56D4B89" w14:textId="77777777" w:rsidR="00FC5421" w:rsidRPr="001E616C" w:rsidRDefault="00FC5421" w:rsidP="001E616C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D08ACE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568B4DC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CEF226E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56038438" w14:textId="77777777" w:rsidTr="006C407A">
        <w:tc>
          <w:tcPr>
            <w:tcW w:w="4247" w:type="dxa"/>
          </w:tcPr>
          <w:p w14:paraId="5C7BB965" w14:textId="77777777" w:rsidR="002F199E" w:rsidRDefault="00FC5421" w:rsidP="002F199E">
            <w:pPr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Datuak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hemendik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lortu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dira</w:t>
            </w:r>
            <w:proofErr w:type="spellEnd"/>
            <w:r w:rsidRPr="001E616C">
              <w:rPr>
                <w:sz w:val="18"/>
              </w:rPr>
              <w:t>:</w:t>
            </w:r>
          </w:p>
          <w:p w14:paraId="09A9CC19" w14:textId="342076D6" w:rsidR="00FC5421" w:rsidRPr="002F199E" w:rsidRDefault="00FC5421" w:rsidP="002F199E">
            <w:pPr>
              <w:pStyle w:val="Prrafodelista"/>
              <w:numPr>
                <w:ilvl w:val="0"/>
                <w:numId w:val="111"/>
              </w:numPr>
              <w:rPr>
                <w:sz w:val="18"/>
              </w:rPr>
            </w:pPr>
            <w:proofErr w:type="spellStart"/>
            <w:r w:rsidRPr="002F199E">
              <w:rPr>
                <w:sz w:val="18"/>
              </w:rPr>
              <w:lastRenderedPageBreak/>
              <w:t>Interesduna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bera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edo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haren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legezko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ordezkaria</w:t>
            </w:r>
            <w:proofErr w:type="spellEnd"/>
          </w:p>
          <w:p w14:paraId="52079AB2" w14:textId="01D5FC57" w:rsidR="00FC5421" w:rsidRPr="00E4204F" w:rsidRDefault="00FC5421" w:rsidP="00DE2304">
            <w:pPr>
              <w:pStyle w:val="Prrafodelista"/>
              <w:numPr>
                <w:ilvl w:val="0"/>
                <w:numId w:val="5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</w:t>
            </w:r>
            <w:r w:rsidR="00F87B93" w:rsidRPr="00E4204F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AA56FFB" w14:textId="181212EA" w:rsidR="00D77355" w:rsidRDefault="00D77355" w:rsidP="00D77355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lastRenderedPageBreak/>
              <w:t>Los datos han sido obtenidos de:</w:t>
            </w:r>
          </w:p>
          <w:p w14:paraId="07C5A430" w14:textId="5702F1BE" w:rsidR="00D77355" w:rsidRDefault="00D77355" w:rsidP="00DE2304">
            <w:pPr>
              <w:pStyle w:val="Prrafodelista"/>
              <w:numPr>
                <w:ilvl w:val="0"/>
                <w:numId w:val="51"/>
              </w:numPr>
              <w:rPr>
                <w:sz w:val="18"/>
              </w:rPr>
            </w:pPr>
            <w:r w:rsidRPr="00E4204F">
              <w:rPr>
                <w:sz w:val="18"/>
              </w:rPr>
              <w:t>De la propia persona interesada o su representante legal</w:t>
            </w:r>
          </w:p>
          <w:p w14:paraId="21DA7D3E" w14:textId="44387B29" w:rsidR="00FC5421" w:rsidRPr="00E4204F" w:rsidRDefault="00D77355" w:rsidP="00DE2304">
            <w:pPr>
              <w:pStyle w:val="Prrafodelista"/>
              <w:numPr>
                <w:ilvl w:val="0"/>
                <w:numId w:val="51"/>
              </w:numPr>
              <w:rPr>
                <w:sz w:val="18"/>
              </w:rPr>
            </w:pPr>
            <w:r w:rsidRPr="00E4204F">
              <w:rPr>
                <w:sz w:val="18"/>
              </w:rPr>
              <w:lastRenderedPageBreak/>
              <w:t>De Administraciones Públicas</w:t>
            </w:r>
          </w:p>
        </w:tc>
      </w:tr>
      <w:tr w:rsidR="00FC5421" w:rsidRPr="00D73D5D" w14:paraId="17F86DA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FF44A3C" w14:textId="6DEAA131" w:rsidR="00FC5421" w:rsidRPr="00B8193E" w:rsidRDefault="00E72D89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9D0BD3C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519CA094" w14:textId="77777777" w:rsidTr="006C407A">
        <w:tc>
          <w:tcPr>
            <w:tcW w:w="4247" w:type="dxa"/>
          </w:tcPr>
          <w:p w14:paraId="30947F9B" w14:textId="4D30C205" w:rsidR="00FC5421" w:rsidRDefault="00FC5421" w:rsidP="00DE2304">
            <w:pPr>
              <w:pStyle w:val="Prrafodelista"/>
              <w:numPr>
                <w:ilvl w:val="0"/>
                <w:numId w:val="5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Webgunea</w:t>
            </w:r>
            <w:proofErr w:type="spellEnd"/>
            <w:r w:rsidRPr="00E4204F">
              <w:rPr>
                <w:sz w:val="18"/>
              </w:rPr>
              <w:t xml:space="preserve">: </w:t>
            </w:r>
            <w:hyperlink r:id="rId35" w:history="1">
              <w:r w:rsidR="00F87B93" w:rsidRPr="00E4204F">
                <w:rPr>
                  <w:sz w:val="18"/>
                </w:rPr>
                <w:t>www.zigoitia.eus</w:t>
              </w:r>
            </w:hyperlink>
          </w:p>
          <w:p w14:paraId="4BF03D84" w14:textId="77777777" w:rsidR="00FC5421" w:rsidRPr="00E4204F" w:rsidRDefault="00FC5421" w:rsidP="00DE2304">
            <w:pPr>
              <w:pStyle w:val="Prrafodelista"/>
              <w:numPr>
                <w:ilvl w:val="0"/>
                <w:numId w:val="5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Telefonoa</w:t>
            </w:r>
            <w:proofErr w:type="spellEnd"/>
            <w:r w:rsidRPr="00E4204F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114C11C" w14:textId="0E50986D" w:rsidR="00D77355" w:rsidRDefault="00D77355" w:rsidP="00BE00E9">
            <w:pPr>
              <w:pStyle w:val="Prrafodelista"/>
              <w:numPr>
                <w:ilvl w:val="0"/>
                <w:numId w:val="52"/>
              </w:numPr>
              <w:rPr>
                <w:sz w:val="18"/>
              </w:rPr>
            </w:pPr>
            <w:r w:rsidRPr="00BE00E9">
              <w:rPr>
                <w:sz w:val="18"/>
              </w:rPr>
              <w:t xml:space="preserve">Página web: </w:t>
            </w:r>
            <w:hyperlink r:id="rId36" w:history="1">
              <w:r w:rsidRPr="00BE00E9">
                <w:rPr>
                  <w:sz w:val="18"/>
                </w:rPr>
                <w:t>www.zigoitia.eus</w:t>
              </w:r>
            </w:hyperlink>
          </w:p>
          <w:p w14:paraId="4EE2106A" w14:textId="54412124" w:rsidR="00FC5421" w:rsidRPr="00BE00E9" w:rsidRDefault="00D77355" w:rsidP="00BE00E9">
            <w:pPr>
              <w:pStyle w:val="Prrafodelista"/>
              <w:numPr>
                <w:ilvl w:val="0"/>
                <w:numId w:val="52"/>
              </w:numPr>
              <w:rPr>
                <w:sz w:val="18"/>
              </w:rPr>
            </w:pPr>
            <w:r w:rsidRPr="00BE00E9">
              <w:rPr>
                <w:sz w:val="18"/>
              </w:rPr>
              <w:t>Teléfono:  945 464 041</w:t>
            </w:r>
          </w:p>
        </w:tc>
      </w:tr>
    </w:tbl>
    <w:p w14:paraId="1C9F1664" w14:textId="77777777" w:rsidR="006D3553" w:rsidRPr="003F2606" w:rsidRDefault="006D3553" w:rsidP="006D3553">
      <w:pPr>
        <w:pStyle w:val="Ttulo2"/>
        <w:rPr>
          <w:lang w:eastAsia="en-US"/>
        </w:rPr>
      </w:pPr>
      <w:bookmarkStart w:id="48" w:name="_Toc118730930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48"/>
      <w:proofErr w:type="spellEnd"/>
    </w:p>
    <w:p w14:paraId="1E2AB932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4D59F5F7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80F75D9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3428F8FF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22E52F72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34C7BFB0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F3DDE7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538D78D7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7561AD9D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3F4E5440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3B02EA9A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79EED721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5AC00E3D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14EF20BD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7D4FA6D6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E119249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325E212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F5EA79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0673C715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3C06A4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37BA46D1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039ED33B" w14:textId="77777777" w:rsidR="00D27D74" w:rsidRPr="00D27D74" w:rsidRDefault="00D27D74" w:rsidP="00D27D74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jarduera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garatzeko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hartutako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akordioak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biltzea</w:t>
            </w:r>
            <w:proofErr w:type="spellEnd"/>
          </w:p>
          <w:p w14:paraId="3283D449" w14:textId="09571CAA" w:rsidR="006D3553" w:rsidRPr="00D27D74" w:rsidRDefault="00D27D74" w:rsidP="00D27D74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Batzorde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informatiboen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Osoko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Bilkuren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Akta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Liburuaren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Alkatetza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Dekretuen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Liburuaren</w:t>
            </w:r>
            <w:proofErr w:type="spellEnd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27D7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1A024396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2A913A9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4B63FDDE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60F0A12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3DE32B30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3E78C4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44FEA317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3387A92D" w14:textId="5579E3D9" w:rsidR="00D27D74" w:rsidRPr="00FD343B" w:rsidRDefault="00D27D74" w:rsidP="00D27D74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6.1.c)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aplikagarri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zaion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legezko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betebehar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</w:p>
          <w:p w14:paraId="618AE2FA" w14:textId="6BA76E41" w:rsidR="006D3553" w:rsidRDefault="00D27D74" w:rsidP="00D27D74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</w:t>
            </w:r>
            <w:r w:rsidR="0061031D">
              <w:rPr>
                <w:rFonts w:cs="Calibri"/>
                <w:sz w:val="20"/>
                <w:szCs w:val="20"/>
                <w:lang w:val="es-ES_tradnl"/>
              </w:rPr>
              <w:t>ko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 w:rsidR="0061031D"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 w:rsidR="0061031D"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24CB4486" w14:textId="77777777" w:rsidR="0061031D" w:rsidRPr="0061031D" w:rsidRDefault="0061031D" w:rsidP="0061031D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1031D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78F79999" w14:textId="77777777" w:rsidR="0061031D" w:rsidRPr="0061031D" w:rsidRDefault="0061031D" w:rsidP="0061031D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1031D">
              <w:rPr>
                <w:rFonts w:cs="Calibri"/>
                <w:sz w:val="20"/>
                <w:szCs w:val="20"/>
              </w:rPr>
              <w:t xml:space="preserve">2/2016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7koa,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Euskadiko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Toki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Erakundeei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  <w:p w14:paraId="76D167A6" w14:textId="77777777" w:rsidR="0061031D" w:rsidRPr="0061031D" w:rsidRDefault="0061031D" w:rsidP="0061031D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1031D">
              <w:rPr>
                <w:rFonts w:cs="Calibri"/>
                <w:sz w:val="20"/>
                <w:szCs w:val="20"/>
              </w:rPr>
              <w:t xml:space="preserve">9/2017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azaroaren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8koa,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Sektore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Publikoko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Kontratuena</w:t>
            </w:r>
            <w:proofErr w:type="spellEnd"/>
          </w:p>
          <w:p w14:paraId="63C4D793" w14:textId="77777777" w:rsidR="0061031D" w:rsidRPr="0061031D" w:rsidRDefault="0061031D" w:rsidP="0061031D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1031D">
              <w:rPr>
                <w:rFonts w:cs="Calibri"/>
                <w:sz w:val="20"/>
                <w:szCs w:val="20"/>
              </w:rPr>
              <w:t xml:space="preserve">39/2015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urriaren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1ekoa,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Administrazio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Publikoen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Administrazio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Prozedura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Erkidearena</w:t>
            </w:r>
            <w:proofErr w:type="spellEnd"/>
          </w:p>
          <w:p w14:paraId="2E55890D" w14:textId="77777777" w:rsidR="0061031D" w:rsidRPr="0061031D" w:rsidRDefault="0061031D" w:rsidP="0061031D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1031D">
              <w:rPr>
                <w:rFonts w:cs="Calibri"/>
                <w:sz w:val="20"/>
                <w:szCs w:val="20"/>
              </w:rPr>
              <w:t xml:space="preserve">41/2019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Foru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Araua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uztailaren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19koa,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toki-ogasunak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748F70B1" w14:textId="2EC617E1" w:rsidR="0061031D" w:rsidRPr="0061031D" w:rsidRDefault="0061031D" w:rsidP="0061031D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1031D">
              <w:rPr>
                <w:rFonts w:cs="Calibri"/>
                <w:sz w:val="20"/>
                <w:szCs w:val="20"/>
              </w:rPr>
              <w:t xml:space="preserve">2568/1986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Errege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Dekretua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azaroaren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28koa, Toki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Erakundeen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Antolaketa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lastRenderedPageBreak/>
              <w:t>Funtzionamendu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eta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Araubide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Juridikoaren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Erregelamendua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onartzen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cs="Calibri"/>
                <w:sz w:val="20"/>
                <w:szCs w:val="20"/>
              </w:rPr>
              <w:t>duena</w:t>
            </w:r>
            <w:proofErr w:type="spellEnd"/>
            <w:r w:rsidRPr="0061031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D3553" w:rsidRPr="003F2606" w14:paraId="5FDF98D1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EFCB810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Hartzaileak</w:t>
            </w:r>
            <w:proofErr w:type="spellEnd"/>
          </w:p>
        </w:tc>
        <w:tc>
          <w:tcPr>
            <w:tcW w:w="2835" w:type="dxa"/>
          </w:tcPr>
          <w:p w14:paraId="502E1FAB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6C46B12A" w14:textId="77777777" w:rsidR="0061031D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Arduradun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beraren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barruko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barne-lagapenak</w:t>
            </w:r>
            <w:proofErr w:type="spellEnd"/>
          </w:p>
          <w:p w14:paraId="6F07990F" w14:textId="77777777" w:rsidR="0061031D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Pertsona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interesdunak</w:t>
            </w:r>
            <w:proofErr w:type="spellEnd"/>
          </w:p>
          <w:p w14:paraId="1187B795" w14:textId="77777777" w:rsidR="0061031D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Udal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webgunea</w:t>
            </w:r>
            <w:proofErr w:type="spellEnd"/>
          </w:p>
          <w:p w14:paraId="1E9A8E98" w14:textId="77777777" w:rsidR="0061031D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Beste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Publiko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batzuk</w:t>
            </w:r>
            <w:proofErr w:type="spellEnd"/>
          </w:p>
          <w:p w14:paraId="2A5D314A" w14:textId="77777777" w:rsidR="0061031D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Zinegotziak</w:t>
            </w:r>
            <w:proofErr w:type="spellEnd"/>
          </w:p>
          <w:p w14:paraId="5438B614" w14:textId="146BE748" w:rsidR="0061031D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Aldizkari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Ofizialak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Udal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Taulak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eta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Udalbatza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Administratiboak</w:t>
            </w:r>
            <w:proofErr w:type="spellEnd"/>
          </w:p>
          <w:p w14:paraId="1911EDE1" w14:textId="1EAE0113" w:rsidR="006D3553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Epaitegiak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eta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Auzitegiak</w:t>
            </w:r>
            <w:proofErr w:type="spellEnd"/>
          </w:p>
        </w:tc>
      </w:tr>
      <w:tr w:rsidR="006D3553" w:rsidRPr="003F2606" w14:paraId="3D28BB13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FF68017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4E9CB6FD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6D24F06F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23ADCDD3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E9D9F5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5FF6CBD5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19F6948E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6D3A792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DBDE101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86DDCE5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9C02EDC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CD27674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21171363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0D4F8F3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4036DB92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139243A9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37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4AE8EEE4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7746569B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6075745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14FC1295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0C47074C" w14:textId="77777777" w:rsidR="0061031D" w:rsidRPr="0061031D" w:rsidRDefault="0061031D" w:rsidP="0061031D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4DB59A2F" w14:textId="1BEFB0A0" w:rsidR="006D3553" w:rsidRPr="00EA665D" w:rsidRDefault="0061031D" w:rsidP="0061031D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1031D"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</w:tc>
      </w:tr>
      <w:tr w:rsidR="006D3553" w:rsidRPr="003F2606" w14:paraId="1EC9A0DF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521774B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FEA699D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6EE27F0E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7CA8675" w14:textId="77777777" w:rsidR="006D3553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Identifikatzaileak</w:t>
            </w:r>
            <w:proofErr w:type="spellEnd"/>
          </w:p>
          <w:p w14:paraId="36039B8F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Ezaugarri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pertsonalak</w:t>
            </w:r>
            <w:proofErr w:type="spellEnd"/>
          </w:p>
          <w:p w14:paraId="433C46A6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Familia-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gizarte-egoerak</w:t>
            </w:r>
            <w:proofErr w:type="spellEnd"/>
          </w:p>
          <w:p w14:paraId="718EC802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Akademikoak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profesionalak</w:t>
            </w:r>
            <w:proofErr w:type="spellEnd"/>
          </w:p>
          <w:p w14:paraId="1CA95A59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Enpleguari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xehetasunak</w:t>
            </w:r>
            <w:proofErr w:type="spellEnd"/>
          </w:p>
          <w:p w14:paraId="69989F2A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Judizialak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administratiboak</w:t>
            </w:r>
            <w:proofErr w:type="spellEnd"/>
          </w:p>
          <w:p w14:paraId="2C613522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Presentzia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kontrolatzekoak</w:t>
            </w:r>
            <w:proofErr w:type="spellEnd"/>
          </w:p>
          <w:p w14:paraId="4CFC4521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Merkataritza-informazioa</w:t>
            </w:r>
            <w:proofErr w:type="spellEnd"/>
          </w:p>
          <w:p w14:paraId="41F38641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Ekonomikoak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finantzarioak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aseguruetakoak</w:t>
            </w:r>
            <w:proofErr w:type="spellEnd"/>
          </w:p>
          <w:p w14:paraId="780A452D" w14:textId="77777777" w:rsid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Zehapen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penalak</w:t>
            </w:r>
            <w:proofErr w:type="spellEnd"/>
          </w:p>
          <w:p w14:paraId="08076566" w14:textId="4AD6E327" w:rsidR="0061031D" w:rsidRPr="0061031D" w:rsidRDefault="0061031D" w:rsidP="0061031D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kategoria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bereziak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osasun-datuak</w:t>
            </w:r>
            <w:proofErr w:type="spellEnd"/>
          </w:p>
        </w:tc>
      </w:tr>
    </w:tbl>
    <w:p w14:paraId="493E44FF" w14:textId="3E5CE587" w:rsidR="00994267" w:rsidRPr="00A72101" w:rsidRDefault="003D63A3" w:rsidP="00994267">
      <w:pPr>
        <w:pStyle w:val="Ttulo1"/>
      </w:pPr>
      <w:bookmarkStart w:id="49" w:name="_Toc118730931"/>
      <w:r>
        <w:lastRenderedPageBreak/>
        <w:t>2.8</w:t>
      </w:r>
      <w:r>
        <w:tab/>
      </w:r>
      <w:proofErr w:type="spellStart"/>
      <w:r w:rsidR="0061031D">
        <w:t>Langileak</w:t>
      </w:r>
      <w:bookmarkEnd w:id="49"/>
      <w:proofErr w:type="spellEnd"/>
    </w:p>
    <w:p w14:paraId="11BDAD95" w14:textId="77777777" w:rsidR="00E8531C" w:rsidRDefault="00E8531C" w:rsidP="00E8531C">
      <w:pPr>
        <w:pStyle w:val="Ttulo2"/>
        <w:rPr>
          <w:lang w:eastAsia="en-US"/>
        </w:rPr>
      </w:pPr>
      <w:bookmarkStart w:id="50" w:name="_Toc118730932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50"/>
      <w:proofErr w:type="spellEnd"/>
    </w:p>
    <w:p w14:paraId="3F07223B" w14:textId="0FB91817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2D665955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6BBB77F7" w14:textId="77777777" w:rsidR="00FC5421" w:rsidRPr="004D7302" w:rsidRDefault="00FC5421" w:rsidP="001E616C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11F63545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4A9BF2A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A7DCD5F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73C97E4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07FE470A" w14:textId="77777777" w:rsidTr="006C407A">
        <w:tc>
          <w:tcPr>
            <w:tcW w:w="4247" w:type="dxa"/>
          </w:tcPr>
          <w:p w14:paraId="5BB7B41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31840F7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3252753E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20688EA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6635B9A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61FB706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79BD30F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6A0CD1D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8DA277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34284F8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097FC55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38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05C23F2D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1F79166A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0F80C1F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6F5D1AA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4FD62754" w14:textId="77777777" w:rsidTr="006C407A">
        <w:tc>
          <w:tcPr>
            <w:tcW w:w="4247" w:type="dxa"/>
          </w:tcPr>
          <w:p w14:paraId="6BBA1DD1" w14:textId="21F327FE" w:rsidR="00F87B93" w:rsidRDefault="00F87B93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Giza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baliabide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kontratu</w:t>
            </w:r>
            <w:proofErr w:type="spellEnd"/>
            <w:r w:rsidRPr="00E4204F">
              <w:rPr>
                <w:sz w:val="18"/>
              </w:rPr>
              <w:t xml:space="preserve">, nomina, </w:t>
            </w:r>
            <w:proofErr w:type="spellStart"/>
            <w:r w:rsidRPr="00E4204F">
              <w:rPr>
                <w:sz w:val="18"/>
              </w:rPr>
              <w:t>gizarte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asegurua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bizitza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istripu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aseguru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pentsio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planetarako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ekarpen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lan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arriskuen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prebentzioa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osasunaren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zaintzaren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kudeaketa</w:t>
            </w:r>
            <w:proofErr w:type="spellEnd"/>
            <w:r w:rsidR="00BB27A6" w:rsidRPr="00E4204F">
              <w:rPr>
                <w:sz w:val="18"/>
              </w:rPr>
              <w:t>.</w:t>
            </w:r>
          </w:p>
          <w:p w14:paraId="656095E4" w14:textId="7FEEBDE8" w:rsidR="00BB27A6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Eraikinetara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sarbideen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segurtasuna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kontrola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bermatzea</w:t>
            </w:r>
            <w:proofErr w:type="spellEnd"/>
          </w:p>
          <w:p w14:paraId="25958000" w14:textId="4BF23320" w:rsidR="00BB27A6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Langileen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bateraezintasun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egoeren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kontrola</w:t>
            </w:r>
            <w:proofErr w:type="spellEnd"/>
          </w:p>
          <w:p w14:paraId="3E1CEC0A" w14:textId="52936CC0" w:rsidR="00BB27A6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Lan-istripuen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ikerketa</w:t>
            </w:r>
            <w:proofErr w:type="spellEnd"/>
          </w:p>
          <w:p w14:paraId="59D9C8C7" w14:textId="4D214972" w:rsidR="00BB27A6" w:rsidRPr="00E4204F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Diziplina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espedienteak</w:t>
            </w:r>
            <w:proofErr w:type="spellEnd"/>
          </w:p>
          <w:p w14:paraId="6FB11C78" w14:textId="55BC63ED" w:rsidR="00FC5421" w:rsidRPr="00BB27A6" w:rsidRDefault="00FC5421" w:rsidP="00BB27A6">
            <w:pPr>
              <w:ind w:left="0"/>
              <w:rPr>
                <w:rFonts w:cs="Calibri"/>
                <w:sz w:val="20"/>
              </w:rPr>
            </w:pP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oinarri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juridikoak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interesduna</w:t>
            </w:r>
            <w:proofErr w:type="spellEnd"/>
            <w:r w:rsidR="00BB27A6" w:rsidRPr="001E616C">
              <w:rPr>
                <w:sz w:val="18"/>
              </w:rPr>
              <w:t xml:space="preserve"> parte den </w:t>
            </w:r>
            <w:proofErr w:type="spellStart"/>
            <w:r w:rsidR="00BB27A6" w:rsidRPr="001E616C">
              <w:rPr>
                <w:sz w:val="18"/>
              </w:rPr>
              <w:t>kontratu</w:t>
            </w:r>
            <w:proofErr w:type="spellEnd"/>
            <w:r w:rsidR="00BB27A6" w:rsidRPr="001E616C">
              <w:rPr>
                <w:sz w:val="18"/>
              </w:rPr>
              <w:t xml:space="preserve"> bat </w:t>
            </w:r>
            <w:proofErr w:type="spellStart"/>
            <w:r w:rsidR="00BB27A6" w:rsidRPr="001E616C">
              <w:rPr>
                <w:sz w:val="18"/>
              </w:rPr>
              <w:t>gauzatzeko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edo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interesdunaren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eskariz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kontratuaren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aurreko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neurriak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aplikatzeko</w:t>
            </w:r>
            <w:proofErr w:type="spellEnd"/>
            <w:r w:rsidR="00BB27A6" w:rsidRPr="001E616C">
              <w:rPr>
                <w:sz w:val="18"/>
              </w:rPr>
              <w:t xml:space="preserve"> eta </w:t>
            </w:r>
            <w:proofErr w:type="spellStart"/>
            <w:r w:rsidRPr="001E616C">
              <w:rPr>
                <w:sz w:val="18"/>
              </w:rPr>
              <w:t>interes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publikoaren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emandako</w:t>
            </w:r>
            <w:proofErr w:type="spellEnd"/>
            <w:r w:rsidRPr="001E616C">
              <w:rPr>
                <w:sz w:val="18"/>
              </w:rPr>
              <w:t xml:space="preserve"> botere </w:t>
            </w:r>
            <w:proofErr w:type="spellStart"/>
            <w:r w:rsidRPr="001E616C">
              <w:rPr>
                <w:sz w:val="18"/>
              </w:rPr>
              <w:t>publikoen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burututako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eginkizun</w:t>
            </w:r>
            <w:proofErr w:type="spellEnd"/>
            <w:r w:rsidRPr="001E616C">
              <w:rPr>
                <w:sz w:val="18"/>
              </w:rPr>
              <w:t xml:space="preserve"> bat </w:t>
            </w:r>
            <w:proofErr w:type="spellStart"/>
            <w:r w:rsidRPr="001E616C">
              <w:rPr>
                <w:sz w:val="18"/>
              </w:rPr>
              <w:t>betetzek</w:t>
            </w:r>
            <w:r w:rsidR="00BB27A6" w:rsidRPr="001E616C">
              <w:rPr>
                <w:sz w:val="18"/>
              </w:rPr>
              <w:t>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beharra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5112C696" w14:textId="755018DB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Gestión de los recursos humanos, contratos, nóminas, seguros sociales, seguros de vida y accidente, contribuciones a planes de pensiones y de la prevención de riesgos laborales y vigilancia de la salud.</w:t>
            </w:r>
          </w:p>
          <w:p w14:paraId="58593644" w14:textId="6F01C647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 xml:space="preserve">Garantizar la seguridad y control de accesos a edificios </w:t>
            </w:r>
          </w:p>
          <w:p w14:paraId="7183BD5F" w14:textId="1AD872E8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Control de situaciones de incompatibilidad del personal</w:t>
            </w:r>
          </w:p>
          <w:p w14:paraId="6604CA37" w14:textId="7F425CF5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Investigación de accidentes laborales</w:t>
            </w:r>
          </w:p>
          <w:p w14:paraId="60CE7E9D" w14:textId="77777777" w:rsidR="00D77355" w:rsidRPr="00E4204F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Expedientes disciplinarios</w:t>
            </w:r>
          </w:p>
          <w:p w14:paraId="64774D1C" w14:textId="6CDC36AE" w:rsidR="00FC5421" w:rsidRPr="00D73D5D" w:rsidRDefault="00D77355" w:rsidP="00BB27A6">
            <w:pPr>
              <w:ind w:left="0"/>
              <w:rPr>
                <w:sz w:val="18"/>
              </w:rPr>
            </w:pPr>
            <w:r w:rsidRPr="001E616C">
              <w:rPr>
                <w:sz w:val="18"/>
              </w:rPr>
              <w:t>Las bases jurídicas del tratamiento son la necesidad para la ejecución de un contrato en el que la persona interesada es parte o para la aplicación a petición de este de medidas precontractuales y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4546298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5AF9A87" w14:textId="77777777" w:rsidR="00FC5421" w:rsidRPr="004D7302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CC82528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0D274FD" w14:textId="77777777" w:rsidTr="006C407A">
        <w:tc>
          <w:tcPr>
            <w:tcW w:w="4247" w:type="dxa"/>
          </w:tcPr>
          <w:p w14:paraId="2FB3EA26" w14:textId="77777777" w:rsidR="00FC5421" w:rsidRPr="004D7302" w:rsidRDefault="00FC5421" w:rsidP="00BB27A6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242A7FEF" w14:textId="77B46E98" w:rsidR="00FC5421" w:rsidRDefault="00FC5421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Arduradun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barruko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barne-lagapena</w:t>
            </w:r>
            <w:r w:rsidR="00E4204F">
              <w:rPr>
                <w:sz w:val="18"/>
              </w:rPr>
              <w:t>k</w:t>
            </w:r>
            <w:proofErr w:type="spellEnd"/>
          </w:p>
          <w:p w14:paraId="4CAB087E" w14:textId="1C257C7E" w:rsidR="00BB27A6" w:rsidRDefault="00BB27A6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Interesdun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pertsonak</w:t>
            </w:r>
            <w:proofErr w:type="spellEnd"/>
          </w:p>
          <w:p w14:paraId="4445293F" w14:textId="10BCA297" w:rsidR="00025FC7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Gizarte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Segurantza</w:t>
            </w:r>
            <w:proofErr w:type="spellEnd"/>
          </w:p>
          <w:p w14:paraId="18745B42" w14:textId="6EA3F0F8" w:rsidR="00025FC7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Zerga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Administrazioa</w:t>
            </w:r>
            <w:proofErr w:type="spellEnd"/>
          </w:p>
          <w:p w14:paraId="6558C450" w14:textId="759A3C2A" w:rsidR="00025FC7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Organoak</w:t>
            </w:r>
            <w:proofErr w:type="spellEnd"/>
          </w:p>
          <w:p w14:paraId="7D22CBA2" w14:textId="558D3A30" w:rsidR="001A7905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Bankuak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aurrezki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kutxak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finantza-erakundeak</w:t>
            </w:r>
            <w:proofErr w:type="spellEnd"/>
          </w:p>
          <w:p w14:paraId="124A2887" w14:textId="321253B8" w:rsidR="001A7905" w:rsidRDefault="001A7905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Aseguru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entitateak</w:t>
            </w:r>
            <w:proofErr w:type="spellEnd"/>
          </w:p>
          <w:p w14:paraId="0A6F1A05" w14:textId="1603E9E1" w:rsidR="001A7905" w:rsidRPr="00E4204F" w:rsidRDefault="001A7905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rFonts w:cs="Calibri"/>
                <w:sz w:val="18"/>
              </w:rPr>
              <w:t>BGAE (</w:t>
            </w:r>
            <w:proofErr w:type="spellStart"/>
            <w:r w:rsidRPr="00E4204F">
              <w:rPr>
                <w:rFonts w:cs="Calibri"/>
                <w:sz w:val="18"/>
              </w:rPr>
              <w:t>Elkarkidetza</w:t>
            </w:r>
            <w:proofErr w:type="spellEnd"/>
            <w:r w:rsidRPr="00E4204F">
              <w:rPr>
                <w:rFonts w:cs="Calibri"/>
                <w:sz w:val="18"/>
              </w:rPr>
              <w:t>)</w:t>
            </w:r>
          </w:p>
        </w:tc>
        <w:tc>
          <w:tcPr>
            <w:tcW w:w="4247" w:type="dxa"/>
          </w:tcPr>
          <w:p w14:paraId="28F51373" w14:textId="577FE819" w:rsidR="00D77355" w:rsidRDefault="00D77355" w:rsidP="00D77355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personales serán cedidos a:</w:t>
            </w:r>
          </w:p>
          <w:p w14:paraId="5CF7DEF1" w14:textId="0E52983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Cesiones internas dentro del mismo responsable</w:t>
            </w:r>
          </w:p>
          <w:p w14:paraId="2C30BE49" w14:textId="6A1BDA5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Personas interesadas</w:t>
            </w:r>
          </w:p>
          <w:p w14:paraId="2538C0BA" w14:textId="77777777" w:rsidR="00E4204F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Seguridad Social</w:t>
            </w:r>
          </w:p>
          <w:p w14:paraId="688E8A63" w14:textId="198B183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 Administración Tributaria</w:t>
            </w:r>
          </w:p>
          <w:p w14:paraId="3F5FF791" w14:textId="423E3191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Órganos de la Administración Pública</w:t>
            </w:r>
          </w:p>
          <w:p w14:paraId="5FA95C53" w14:textId="372E0646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Bancos, cajas de ahorro y entidades financieras</w:t>
            </w:r>
          </w:p>
          <w:p w14:paraId="7F47D682" w14:textId="6417336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Entidades Aseguradoras</w:t>
            </w:r>
          </w:p>
          <w:p w14:paraId="78611E40" w14:textId="01FD2AD2" w:rsidR="00FC5421" w:rsidRPr="00E4204F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EPSV (</w:t>
            </w:r>
            <w:proofErr w:type="spellStart"/>
            <w:r w:rsidRPr="00E4204F">
              <w:rPr>
                <w:sz w:val="18"/>
              </w:rPr>
              <w:t>Elkarkidetza</w:t>
            </w:r>
            <w:proofErr w:type="spellEnd"/>
            <w:r w:rsidRPr="00E4204F">
              <w:rPr>
                <w:sz w:val="18"/>
              </w:rPr>
              <w:t>)</w:t>
            </w:r>
          </w:p>
        </w:tc>
      </w:tr>
      <w:tr w:rsidR="00FC5421" w:rsidRPr="00D73D5D" w14:paraId="1AF04E4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4DEE281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5A44B79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A73364D" w14:textId="77777777" w:rsidTr="006C407A">
        <w:tc>
          <w:tcPr>
            <w:tcW w:w="4247" w:type="dxa"/>
          </w:tcPr>
          <w:p w14:paraId="0FF7D429" w14:textId="1EAC0134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A7905">
              <w:rPr>
                <w:sz w:val="18"/>
              </w:rPr>
              <w:t>Interesdunak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datuekiko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irispide-eskubidea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datuak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zuzentzeko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ezabatzeko</w:t>
            </w:r>
            <w:proofErr w:type="spellEnd"/>
            <w:r w:rsidRPr="001A7905">
              <w:rPr>
                <w:sz w:val="18"/>
              </w:rPr>
              <w:t xml:space="preserve"> bai eta </w:t>
            </w:r>
            <w:proofErr w:type="spellStart"/>
            <w:r w:rsidRPr="001A7905">
              <w:rPr>
                <w:sz w:val="18"/>
              </w:rPr>
              <w:t>horien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mugatzeko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aurka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egiteko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eskubidea</w:t>
            </w:r>
            <w:proofErr w:type="spellEnd"/>
            <w:r w:rsidRPr="001A7905">
              <w:rPr>
                <w:sz w:val="18"/>
              </w:rPr>
              <w:t xml:space="preserve"> </w:t>
            </w:r>
            <w:r w:rsidRPr="001A7905">
              <w:rPr>
                <w:sz w:val="18"/>
              </w:rPr>
              <w:lastRenderedPageBreak/>
              <w:t xml:space="preserve">du </w:t>
            </w:r>
            <w:proofErr w:type="spellStart"/>
            <w:r w:rsidRPr="001A7905">
              <w:rPr>
                <w:sz w:val="18"/>
              </w:rPr>
              <w:t>Zigoitiako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udalaren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helbidera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komunikazio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idatzia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bidaliz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nortasuna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egiaztatzen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dokumentuarekin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Korporazioaren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egoitza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horretarako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eskuragarri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dagoen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prozedura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192DE9F" w14:textId="77777777" w:rsidR="00FC5421" w:rsidRPr="00D73D5D" w:rsidRDefault="00FC5421" w:rsidP="001A79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lastRenderedPageBreak/>
              <w:t xml:space="preserve">La persona interesada tiene derecho de acceso, rectificación, supresión de sus datos, y la limitación u oposición a su tratamiento mediante el envío de una </w:t>
            </w:r>
            <w:r w:rsidRPr="00856A62">
              <w:rPr>
                <w:sz w:val="18"/>
              </w:rPr>
              <w:lastRenderedPageBreak/>
              <w:t>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1A1DAE5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0F71F2F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374278B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508542EE" w14:textId="77777777" w:rsidTr="006C407A">
        <w:tc>
          <w:tcPr>
            <w:tcW w:w="4247" w:type="dxa"/>
          </w:tcPr>
          <w:p w14:paraId="7FB59425" w14:textId="77777777" w:rsidR="00FC5421" w:rsidRPr="00B8193E" w:rsidRDefault="00FC5421" w:rsidP="006C407A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74014227" w14:textId="57900E12" w:rsidR="00FC5421" w:rsidRDefault="00FC5421" w:rsidP="00DE2304">
            <w:pPr>
              <w:pStyle w:val="Prrafodelista"/>
              <w:numPr>
                <w:ilvl w:val="0"/>
                <w:numId w:val="5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Interesduna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edo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legezko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ordezkaria</w:t>
            </w:r>
            <w:proofErr w:type="spellEnd"/>
          </w:p>
          <w:p w14:paraId="6F53D5F7" w14:textId="27956CD7" w:rsidR="00FC5421" w:rsidRPr="00E4204F" w:rsidRDefault="00FC5421" w:rsidP="00DE2304">
            <w:pPr>
              <w:pStyle w:val="Prrafodelista"/>
              <w:numPr>
                <w:ilvl w:val="0"/>
                <w:numId w:val="5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</w:t>
            </w:r>
            <w:r w:rsidR="00025FC7" w:rsidRPr="00E4204F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C8ACD37" w14:textId="55AB1B75" w:rsidR="00E4204F" w:rsidRDefault="00D77355" w:rsidP="00D77355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han sido obtenidos de:</w:t>
            </w:r>
          </w:p>
          <w:p w14:paraId="08EC7EA8" w14:textId="202D0746" w:rsidR="00D77355" w:rsidRDefault="00D77355" w:rsidP="00DE2304">
            <w:pPr>
              <w:pStyle w:val="Prrafodelista"/>
              <w:numPr>
                <w:ilvl w:val="0"/>
                <w:numId w:val="58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De la propia persona interesada o su representante legal</w:t>
            </w:r>
          </w:p>
          <w:p w14:paraId="640FE306" w14:textId="73C3B318" w:rsidR="00FC5421" w:rsidRPr="00E4204F" w:rsidRDefault="00D77355" w:rsidP="00DE2304">
            <w:pPr>
              <w:pStyle w:val="Prrafodelista"/>
              <w:numPr>
                <w:ilvl w:val="0"/>
                <w:numId w:val="58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De Administraciones Públicas</w:t>
            </w:r>
          </w:p>
        </w:tc>
      </w:tr>
      <w:tr w:rsidR="00FC5421" w:rsidRPr="00D73D5D" w14:paraId="1D4806F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36597ED" w14:textId="569C2DB8" w:rsidR="00FC5421" w:rsidRPr="00B8193E" w:rsidRDefault="00E72D89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B82356B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43F4BA50" w14:textId="77777777" w:rsidTr="006C407A">
        <w:tc>
          <w:tcPr>
            <w:tcW w:w="4247" w:type="dxa"/>
          </w:tcPr>
          <w:p w14:paraId="6F3F0073" w14:textId="235F6624" w:rsidR="00FC5421" w:rsidRDefault="00FC5421" w:rsidP="00DE2304">
            <w:pPr>
              <w:pStyle w:val="Prrafodelista"/>
              <w:numPr>
                <w:ilvl w:val="0"/>
                <w:numId w:val="5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Webgunea</w:t>
            </w:r>
            <w:proofErr w:type="spellEnd"/>
            <w:r w:rsidRPr="00E4204F">
              <w:rPr>
                <w:sz w:val="18"/>
              </w:rPr>
              <w:t xml:space="preserve">: </w:t>
            </w:r>
            <w:hyperlink r:id="rId39" w:history="1">
              <w:r w:rsidR="00025FC7" w:rsidRPr="00E4204F">
                <w:rPr>
                  <w:sz w:val="18"/>
                </w:rPr>
                <w:t>www.zigoitia.eus</w:t>
              </w:r>
            </w:hyperlink>
          </w:p>
          <w:p w14:paraId="5F011EC2" w14:textId="77777777" w:rsidR="00FC5421" w:rsidRPr="00E4204F" w:rsidRDefault="00FC5421" w:rsidP="00DE2304">
            <w:pPr>
              <w:pStyle w:val="Prrafodelista"/>
              <w:numPr>
                <w:ilvl w:val="0"/>
                <w:numId w:val="5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Telefonoa</w:t>
            </w:r>
            <w:proofErr w:type="spellEnd"/>
            <w:r w:rsidRPr="00E4204F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557BCEF6" w14:textId="4986DAE9" w:rsidR="00D77355" w:rsidRDefault="00D77355" w:rsidP="00DE2304">
            <w:pPr>
              <w:pStyle w:val="Prrafodelista"/>
              <w:numPr>
                <w:ilvl w:val="0"/>
                <w:numId w:val="59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Página web: </w:t>
            </w:r>
            <w:hyperlink r:id="rId40" w:history="1">
              <w:r w:rsidRPr="00E4204F">
                <w:rPr>
                  <w:sz w:val="18"/>
                </w:rPr>
                <w:t>www.zigoitia.eus</w:t>
              </w:r>
            </w:hyperlink>
          </w:p>
          <w:p w14:paraId="7F178275" w14:textId="2AAD2225" w:rsidR="00FC5421" w:rsidRPr="00E4204F" w:rsidRDefault="00E4204F" w:rsidP="00DE2304">
            <w:pPr>
              <w:pStyle w:val="Prrafodelista"/>
              <w:numPr>
                <w:ilvl w:val="0"/>
                <w:numId w:val="59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D77355" w:rsidRPr="00E4204F">
              <w:rPr>
                <w:sz w:val="18"/>
              </w:rPr>
              <w:t>eléfono:  945 464 041</w:t>
            </w:r>
          </w:p>
        </w:tc>
      </w:tr>
    </w:tbl>
    <w:p w14:paraId="382D41EF" w14:textId="77777777" w:rsidR="006D3553" w:rsidRPr="003F2606" w:rsidRDefault="006D3553" w:rsidP="006D3553">
      <w:pPr>
        <w:pStyle w:val="Ttulo2"/>
        <w:rPr>
          <w:lang w:eastAsia="en-US"/>
        </w:rPr>
      </w:pPr>
      <w:bookmarkStart w:id="51" w:name="_Toc118730933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51"/>
      <w:proofErr w:type="spellEnd"/>
    </w:p>
    <w:p w14:paraId="3B474D22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5178A06C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966ECFD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3C9E855F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286F50B9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264C1CE6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BAF398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2C3FF320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2C5ED3BD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4CEDCD94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59F49163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167A6F04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72019D14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42F4040C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197E809F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0FD638B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3E0A9FC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CE5DDE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1D9F39F6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51912E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4DF7ECA8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31AA5BBC" w14:textId="77777777" w:rsidR="0061031D" w:rsidRPr="00EB22F7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Giza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baliabide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kontratu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nomina,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gizarte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asegurua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bizitza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istripu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aseguru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pentsio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planetarako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ekarpen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arriskuen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prebentzioa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osasunaren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zaintzaren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  <w:p w14:paraId="6F8E0759" w14:textId="77777777" w:rsidR="0061031D" w:rsidRPr="00EB22F7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Eraikinetara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sarbideen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segurtasuna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kontrola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bermatzea</w:t>
            </w:r>
            <w:proofErr w:type="spellEnd"/>
          </w:p>
          <w:p w14:paraId="36BCC92F" w14:textId="77777777" w:rsidR="0061031D" w:rsidRPr="00EB22F7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Langileen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bateraezintasun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egoeren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kontrola</w:t>
            </w:r>
            <w:proofErr w:type="spellEnd"/>
          </w:p>
          <w:p w14:paraId="037EE0A0" w14:textId="77777777" w:rsidR="0061031D" w:rsidRPr="00EB22F7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Lan-istripuen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ikerketa</w:t>
            </w:r>
            <w:proofErr w:type="spellEnd"/>
          </w:p>
          <w:p w14:paraId="43D00010" w14:textId="435E0D11" w:rsidR="006D3553" w:rsidRPr="0061031D" w:rsidRDefault="0061031D" w:rsidP="0061031D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Diziplina</w:t>
            </w:r>
            <w:proofErr w:type="spellEnd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B22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espedienteak</w:t>
            </w:r>
            <w:proofErr w:type="spellEnd"/>
          </w:p>
        </w:tc>
      </w:tr>
      <w:tr w:rsidR="006D3553" w:rsidRPr="003F2606" w14:paraId="5A93927F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07F452C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2D8D624E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401227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3152FD9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A67E5D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2EEA61FF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64538A7B" w14:textId="5F35080E" w:rsidR="0061031D" w:rsidRPr="00C80B16" w:rsidRDefault="00101ECF" w:rsidP="0061031D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6.1.b)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Interesduna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alderdi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kontratu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gauzatzeko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interesdunak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eskatuta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kontratuaren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aurreko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neurriak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aplikatzeko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73F48438" w14:textId="69872339" w:rsidR="0061031D" w:rsidRPr="00C80B16" w:rsidRDefault="00101ECF" w:rsidP="0061031D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6F8FB8A9" w14:textId="77777777" w:rsidR="00101ECF" w:rsidRPr="00101ECF" w:rsidRDefault="00101ECF" w:rsidP="00101EC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01ECF">
              <w:rPr>
                <w:rFonts w:cs="Calibri"/>
                <w:sz w:val="20"/>
                <w:szCs w:val="20"/>
              </w:rPr>
              <w:lastRenderedPageBreak/>
              <w:t xml:space="preserve">5/2015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Legegintzako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Errege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Dekretua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urriaren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30ekoa,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Enplegatu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Publikoaren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Oinarrizko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Estatutuaren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Legearen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testu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bategina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onartzen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duena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>.</w:t>
            </w:r>
          </w:p>
          <w:p w14:paraId="031C3373" w14:textId="77777777" w:rsidR="00101ECF" w:rsidRPr="00101ECF" w:rsidRDefault="00101ECF" w:rsidP="00101EC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101ECF">
              <w:rPr>
                <w:rFonts w:cs="Calibri"/>
                <w:sz w:val="20"/>
                <w:szCs w:val="20"/>
              </w:rPr>
              <w:t>Udalhitz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EAEko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toki-erakundeetako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langileen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lan-baldintzak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dituen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akordioa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>)</w:t>
            </w:r>
          </w:p>
          <w:p w14:paraId="1FDB868E" w14:textId="77777777" w:rsidR="00101ECF" w:rsidRPr="00101ECF" w:rsidRDefault="00101ECF" w:rsidP="00101EC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01ECF">
              <w:rPr>
                <w:rFonts w:cs="Calibri"/>
                <w:sz w:val="20"/>
                <w:szCs w:val="20"/>
              </w:rPr>
              <w:t xml:space="preserve">2/2015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Legegintzako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Errege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Dekretua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urriaren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23koa,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Langileen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Estatutuaren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Legearen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testu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bategina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onartzen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duena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>.</w:t>
            </w:r>
          </w:p>
          <w:p w14:paraId="03194C5A" w14:textId="77777777" w:rsidR="00101ECF" w:rsidRPr="00101ECF" w:rsidRDefault="00101ECF" w:rsidP="00101EC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01ECF">
              <w:rPr>
                <w:rFonts w:cs="Calibri"/>
                <w:sz w:val="20"/>
                <w:szCs w:val="20"/>
              </w:rPr>
              <w:t xml:space="preserve">53/1984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abenduaren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26koa,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Administrazio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Publikoen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zerbitzuko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langileen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bateraezintasunei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buruzkoa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>.</w:t>
            </w:r>
          </w:p>
          <w:p w14:paraId="4A40C1AE" w14:textId="36A76E80" w:rsidR="00101ECF" w:rsidRPr="00101ECF" w:rsidRDefault="00101ECF" w:rsidP="00101EC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01ECF">
              <w:rPr>
                <w:rFonts w:cs="Calibri"/>
                <w:sz w:val="20"/>
                <w:szCs w:val="20"/>
              </w:rPr>
              <w:t xml:space="preserve">31/1995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azaroaren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8koa,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Laneko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Arriskuen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Prebentzioari</w:t>
            </w:r>
            <w:proofErr w:type="spellEnd"/>
            <w:r w:rsidRPr="00101EC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</w:tc>
      </w:tr>
      <w:tr w:rsidR="006D3553" w:rsidRPr="003F2606" w14:paraId="7E937B4D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7D83BDD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Hartzaileak</w:t>
            </w:r>
            <w:proofErr w:type="spellEnd"/>
          </w:p>
        </w:tc>
        <w:tc>
          <w:tcPr>
            <w:tcW w:w="2835" w:type="dxa"/>
          </w:tcPr>
          <w:p w14:paraId="1D7D603C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735EC44" w14:textId="77777777" w:rsidR="00101ECF" w:rsidRPr="00101ECF" w:rsidRDefault="00101ECF" w:rsidP="00101EC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Arduradun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beraren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barruko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barne-lagapenak</w:t>
            </w:r>
            <w:proofErr w:type="spellEnd"/>
          </w:p>
          <w:p w14:paraId="7AB5B72E" w14:textId="77777777" w:rsidR="00101ECF" w:rsidRPr="00101ECF" w:rsidRDefault="00101ECF" w:rsidP="00101EC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Interesdun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pertsonak</w:t>
            </w:r>
            <w:proofErr w:type="spellEnd"/>
          </w:p>
          <w:p w14:paraId="28414EAE" w14:textId="77777777" w:rsidR="00101ECF" w:rsidRPr="00101ECF" w:rsidRDefault="00101ECF" w:rsidP="00101EC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Gizarte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Segurantza</w:t>
            </w:r>
            <w:proofErr w:type="spellEnd"/>
          </w:p>
          <w:p w14:paraId="6C74437F" w14:textId="77777777" w:rsidR="00101ECF" w:rsidRPr="00101ECF" w:rsidRDefault="00101ECF" w:rsidP="00101EC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Zerga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Administrazioa</w:t>
            </w:r>
            <w:proofErr w:type="spellEnd"/>
          </w:p>
          <w:p w14:paraId="434E5A9E" w14:textId="77777777" w:rsidR="00101ECF" w:rsidRPr="00101ECF" w:rsidRDefault="00101ECF" w:rsidP="00101EC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Publikoaren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Organoak</w:t>
            </w:r>
            <w:proofErr w:type="spellEnd"/>
          </w:p>
          <w:p w14:paraId="2FF7466D" w14:textId="77777777" w:rsidR="00101ECF" w:rsidRPr="00101ECF" w:rsidRDefault="00101ECF" w:rsidP="00101EC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Bankuak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aurrezki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kutxak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eta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finantza-erakundeak</w:t>
            </w:r>
            <w:proofErr w:type="spellEnd"/>
          </w:p>
          <w:p w14:paraId="3C559412" w14:textId="77777777" w:rsidR="00101ECF" w:rsidRPr="00101ECF" w:rsidRDefault="00101ECF" w:rsidP="00101EC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Aseguru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entitateak</w:t>
            </w:r>
            <w:proofErr w:type="spellEnd"/>
          </w:p>
          <w:p w14:paraId="737C31E8" w14:textId="3A1E5387" w:rsidR="006D3553" w:rsidRPr="006D3553" w:rsidRDefault="00101ECF" w:rsidP="00101ECF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BGAE (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Elkarkidetza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D3553" w:rsidRPr="003F2606" w14:paraId="2B738DA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AEE3A12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2036C38B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6FF880D6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0D6F7FA5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B0EEA1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5637F9DB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3C791D8D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7C4F80A3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980931E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498A5E4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F20D3F4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96FECF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55E38C56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158BA4C6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293CF821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2307C64F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41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36A2ED35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1106F969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539ADEED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77670342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E1E0597" w14:textId="77777777" w:rsidR="00101ECF" w:rsidRPr="00101ECF" w:rsidRDefault="00101ECF" w:rsidP="00101ECF">
            <w:pPr>
              <w:pStyle w:val="Prrafodelista"/>
              <w:numPr>
                <w:ilvl w:val="0"/>
                <w:numId w:val="9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0767DD56" w14:textId="70C95608" w:rsidR="006D3553" w:rsidRPr="00EA665D" w:rsidRDefault="00101ECF" w:rsidP="00101ECF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01ECF"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</w:tc>
      </w:tr>
      <w:tr w:rsidR="006D3553" w:rsidRPr="003F2606" w14:paraId="2FDBBEA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372D03D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6AB80AA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C73BEB0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A317E3F" w14:textId="77777777" w:rsidR="006D3553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Identifikatzaileak</w:t>
            </w:r>
            <w:proofErr w:type="spellEnd"/>
          </w:p>
          <w:p w14:paraId="1D2E7543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Ezaugarri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pertsonalak</w:t>
            </w:r>
            <w:proofErr w:type="spellEnd"/>
          </w:p>
          <w:p w14:paraId="4539E486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lastRenderedPageBreak/>
              <w:t xml:space="preserve">Familia-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gizarte-egoerak</w:t>
            </w:r>
            <w:proofErr w:type="spellEnd"/>
          </w:p>
          <w:p w14:paraId="3462D42A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Akademikoak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profesionalak</w:t>
            </w:r>
            <w:proofErr w:type="spellEnd"/>
          </w:p>
          <w:p w14:paraId="4944B8B3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Enpleguari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xehetasunak</w:t>
            </w:r>
            <w:proofErr w:type="spellEnd"/>
          </w:p>
          <w:p w14:paraId="281FFB0E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Presentzia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kontrolatzekoak</w:t>
            </w:r>
            <w:proofErr w:type="spellEnd"/>
          </w:p>
          <w:p w14:paraId="53093DA2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Ekonomikoak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finantzarioak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aseguruetakoak</w:t>
            </w:r>
            <w:proofErr w:type="spellEnd"/>
          </w:p>
          <w:p w14:paraId="6E37FEE2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Merkataritza-informazioa</w:t>
            </w:r>
            <w:proofErr w:type="spellEnd"/>
          </w:p>
          <w:p w14:paraId="6D683345" w14:textId="77777777" w:rsid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Kondena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arau-hauste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penalei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buruzkoak</w:t>
            </w:r>
            <w:proofErr w:type="spellEnd"/>
          </w:p>
          <w:p w14:paraId="591904D8" w14:textId="31B93D9A" w:rsidR="00101ECF" w:rsidRPr="00101ECF" w:rsidRDefault="00101ECF" w:rsidP="00101EC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kategoria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bereziak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osasun-datuak</w:t>
            </w:r>
            <w:proofErr w:type="spellEnd"/>
          </w:p>
        </w:tc>
      </w:tr>
    </w:tbl>
    <w:p w14:paraId="6B7D93E9" w14:textId="50ADCF16" w:rsidR="00994267" w:rsidRPr="00AE2A59" w:rsidRDefault="00AE2A59" w:rsidP="00AE2A59">
      <w:pPr>
        <w:pStyle w:val="Ttulo1"/>
        <w:ind w:left="0" w:firstLine="0"/>
      </w:pPr>
      <w:bookmarkStart w:id="52" w:name="_Toc118730934"/>
      <w:r>
        <w:lastRenderedPageBreak/>
        <w:t>2.9</w:t>
      </w:r>
      <w:r>
        <w:tab/>
      </w:r>
      <w:proofErr w:type="spellStart"/>
      <w:r w:rsidR="00101ECF">
        <w:t>Langileen</w:t>
      </w:r>
      <w:proofErr w:type="spellEnd"/>
      <w:r w:rsidR="00101ECF">
        <w:t xml:space="preserve"> </w:t>
      </w:r>
      <w:proofErr w:type="spellStart"/>
      <w:r w:rsidR="00101ECF">
        <w:t>Hautaketa</w:t>
      </w:r>
      <w:bookmarkEnd w:id="52"/>
      <w:proofErr w:type="spellEnd"/>
    </w:p>
    <w:p w14:paraId="34B8F7C2" w14:textId="77777777" w:rsidR="00E8531C" w:rsidRDefault="00E8531C" w:rsidP="00E8531C">
      <w:pPr>
        <w:pStyle w:val="Ttulo2"/>
        <w:rPr>
          <w:lang w:eastAsia="en-US"/>
        </w:rPr>
      </w:pPr>
      <w:bookmarkStart w:id="53" w:name="_Toc118730935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53"/>
      <w:proofErr w:type="spellEnd"/>
    </w:p>
    <w:p w14:paraId="76E1CA30" w14:textId="1E9C79FD" w:rsidR="00EF2DA4" w:rsidRDefault="00EF2DA4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41F6A38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BDD944A" w14:textId="77777777" w:rsidR="00FC5421" w:rsidRPr="004D7302" w:rsidRDefault="00FC5421" w:rsidP="001A7905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6E8EB76B" w14:textId="77777777" w:rsidR="00FC5421" w:rsidRPr="00D73D5D" w:rsidRDefault="00FC5421" w:rsidP="001A79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45A45B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43AEB57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635255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B9C197B" w14:textId="77777777" w:rsidTr="006C407A">
        <w:tc>
          <w:tcPr>
            <w:tcW w:w="4247" w:type="dxa"/>
          </w:tcPr>
          <w:p w14:paraId="7632731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08756CB5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1BD81647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4BDB4FF3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796F2E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4F212D0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45C88F8D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A37F3D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F92038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F9E210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2065818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42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7126E13F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A39D22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8A7D98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200F814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69EFDD68" w14:textId="77777777" w:rsidTr="006C407A">
        <w:tc>
          <w:tcPr>
            <w:tcW w:w="4247" w:type="dxa"/>
          </w:tcPr>
          <w:p w14:paraId="5BDB0198" w14:textId="1E637129" w:rsidR="00025FC7" w:rsidRPr="00E4204F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Udaleko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langileen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hautaketa</w:t>
            </w:r>
            <w:proofErr w:type="spellEnd"/>
          </w:p>
          <w:p w14:paraId="496E73E7" w14:textId="23C550D9" w:rsidR="00FC5421" w:rsidRPr="00025FC7" w:rsidRDefault="00025FC7" w:rsidP="00025FC7">
            <w:pPr>
              <w:spacing w:after="120"/>
              <w:ind w:left="0"/>
              <w:contextualSpacing/>
              <w:rPr>
                <w:sz w:val="18"/>
              </w:rPr>
            </w:pPr>
            <w:proofErr w:type="spellStart"/>
            <w:r w:rsidRPr="001A7905">
              <w:rPr>
                <w:sz w:val="18"/>
              </w:rPr>
              <w:t>Tratamenduaren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oinarri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juridikoak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interesduna</w:t>
            </w:r>
            <w:proofErr w:type="spellEnd"/>
            <w:r w:rsidRPr="001A7905">
              <w:rPr>
                <w:sz w:val="18"/>
              </w:rPr>
              <w:t xml:space="preserve"> parte den </w:t>
            </w:r>
            <w:proofErr w:type="spellStart"/>
            <w:r w:rsidRPr="001A7905">
              <w:rPr>
                <w:sz w:val="18"/>
              </w:rPr>
              <w:t>kontratu</w:t>
            </w:r>
            <w:proofErr w:type="spellEnd"/>
            <w:r w:rsidRPr="001A7905">
              <w:rPr>
                <w:sz w:val="18"/>
              </w:rPr>
              <w:t xml:space="preserve"> bat </w:t>
            </w:r>
            <w:proofErr w:type="spellStart"/>
            <w:r w:rsidRPr="001A7905">
              <w:rPr>
                <w:sz w:val="18"/>
              </w:rPr>
              <w:t>gauzatzeko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interesdunaren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eskariz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kontratuaren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aurreko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neurriak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aplikatzeko</w:t>
            </w:r>
            <w:proofErr w:type="spellEnd"/>
            <w:r w:rsidRPr="001A7905">
              <w:rPr>
                <w:sz w:val="18"/>
              </w:rPr>
              <w:t xml:space="preserve"> eta </w:t>
            </w:r>
            <w:proofErr w:type="spellStart"/>
            <w:r w:rsidRPr="001A7905">
              <w:rPr>
                <w:sz w:val="18"/>
              </w:rPr>
              <w:t>interes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publikoaren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izenean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arduradunari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emandako</w:t>
            </w:r>
            <w:proofErr w:type="spellEnd"/>
            <w:r w:rsidRPr="001A7905">
              <w:rPr>
                <w:sz w:val="18"/>
              </w:rPr>
              <w:t xml:space="preserve"> botere </w:t>
            </w:r>
            <w:proofErr w:type="spellStart"/>
            <w:r w:rsidRPr="001A7905">
              <w:rPr>
                <w:sz w:val="18"/>
              </w:rPr>
              <w:t>publikoen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izenean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burututako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eginkizun</w:t>
            </w:r>
            <w:proofErr w:type="spellEnd"/>
            <w:r w:rsidRPr="001A7905">
              <w:rPr>
                <w:sz w:val="18"/>
              </w:rPr>
              <w:t xml:space="preserve"> bat </w:t>
            </w:r>
            <w:proofErr w:type="spellStart"/>
            <w:r w:rsidRPr="001A7905">
              <w:rPr>
                <w:sz w:val="18"/>
              </w:rPr>
              <w:t>betetzeko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beharra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25149FB6" w14:textId="77777777" w:rsidR="00D77355" w:rsidRPr="00E4204F" w:rsidRDefault="00D77355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Selección de personal del Ayuntamiento</w:t>
            </w:r>
          </w:p>
          <w:p w14:paraId="4E24842F" w14:textId="233FE069" w:rsidR="00FC5421" w:rsidRPr="00D73D5D" w:rsidRDefault="00D77355" w:rsidP="00025FC7">
            <w:pPr>
              <w:ind w:left="0"/>
              <w:rPr>
                <w:sz w:val="18"/>
              </w:rPr>
            </w:pPr>
            <w:r w:rsidRPr="001A7905">
              <w:rPr>
                <w:sz w:val="18"/>
              </w:rPr>
              <w:t>Las bases jurídicas del tratamiento son la necesidad para la ejecución de un contrato en el que la persona interesada es parte o para la aplicación a petición de éste de medidas precontractuales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5014145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20DD2EC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761700A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3CCFC01" w14:textId="77777777" w:rsidTr="006C407A">
        <w:tc>
          <w:tcPr>
            <w:tcW w:w="4247" w:type="dxa"/>
          </w:tcPr>
          <w:p w14:paraId="2D5D05E1" w14:textId="77777777" w:rsidR="00FC5421" w:rsidRPr="004D7302" w:rsidRDefault="00FC5421" w:rsidP="00025FC7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62848577" w14:textId="78F60EBC" w:rsidR="00025FC7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1E7E68B6" w14:textId="1C9B23C3" w:rsidR="00025FC7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Talde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Politikoak</w:t>
            </w:r>
            <w:proofErr w:type="spellEnd"/>
          </w:p>
          <w:p w14:paraId="70F89DB1" w14:textId="024A3021" w:rsidR="00025FC7" w:rsidRPr="00E4204F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Lanbide</w:t>
            </w:r>
          </w:p>
        </w:tc>
        <w:tc>
          <w:tcPr>
            <w:tcW w:w="4247" w:type="dxa"/>
          </w:tcPr>
          <w:p w14:paraId="39D55E79" w14:textId="77777777" w:rsidR="00E4204F" w:rsidRDefault="00D77355" w:rsidP="00E4204F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personales serán cedidos a:</w:t>
            </w:r>
          </w:p>
          <w:p w14:paraId="48E2F761" w14:textId="01FF2B32" w:rsidR="00D77355" w:rsidRDefault="00D77355" w:rsidP="00DE2304">
            <w:pPr>
              <w:pStyle w:val="Prrafodelista"/>
              <w:numPr>
                <w:ilvl w:val="0"/>
                <w:numId w:val="61"/>
              </w:numPr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79F04A76" w14:textId="77777777" w:rsidR="00E4204F" w:rsidRDefault="00D77355" w:rsidP="00DE2304">
            <w:pPr>
              <w:pStyle w:val="Prrafodelista"/>
              <w:numPr>
                <w:ilvl w:val="0"/>
                <w:numId w:val="61"/>
              </w:numPr>
              <w:rPr>
                <w:sz w:val="18"/>
              </w:rPr>
            </w:pPr>
            <w:r w:rsidRPr="00E4204F">
              <w:rPr>
                <w:sz w:val="18"/>
              </w:rPr>
              <w:t>Grupos Políticos Municipales</w:t>
            </w:r>
          </w:p>
          <w:p w14:paraId="611C3FEB" w14:textId="505C247A" w:rsidR="00FC5421" w:rsidRPr="00E4204F" w:rsidRDefault="00D77355" w:rsidP="00DE2304">
            <w:pPr>
              <w:pStyle w:val="Prrafodelista"/>
              <w:numPr>
                <w:ilvl w:val="0"/>
                <w:numId w:val="61"/>
              </w:numPr>
              <w:rPr>
                <w:sz w:val="18"/>
              </w:rPr>
            </w:pPr>
            <w:r w:rsidRPr="00E4204F">
              <w:rPr>
                <w:sz w:val="18"/>
              </w:rPr>
              <w:t>Lanbide</w:t>
            </w:r>
          </w:p>
        </w:tc>
      </w:tr>
      <w:tr w:rsidR="00FC5421" w:rsidRPr="00D73D5D" w14:paraId="7F7AC5B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9EC7FD7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F12DE7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09C1B175" w14:textId="77777777" w:rsidTr="006C407A">
        <w:tc>
          <w:tcPr>
            <w:tcW w:w="4247" w:type="dxa"/>
          </w:tcPr>
          <w:p w14:paraId="2400E729" w14:textId="4FB977E9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A7905">
              <w:rPr>
                <w:sz w:val="18"/>
              </w:rPr>
              <w:t>Interesdunak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datuekiko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irispide-eskubidea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datuak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zuzentzeko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ezabatzeko</w:t>
            </w:r>
            <w:proofErr w:type="spellEnd"/>
            <w:r w:rsidRPr="001A7905">
              <w:rPr>
                <w:sz w:val="18"/>
              </w:rPr>
              <w:t xml:space="preserve"> bai eta </w:t>
            </w:r>
            <w:proofErr w:type="spellStart"/>
            <w:r w:rsidRPr="001A7905">
              <w:rPr>
                <w:sz w:val="18"/>
              </w:rPr>
              <w:t>horien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mugatzeko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aurka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egiteko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eskubidea</w:t>
            </w:r>
            <w:proofErr w:type="spellEnd"/>
            <w:r w:rsidRPr="001A7905">
              <w:rPr>
                <w:sz w:val="18"/>
              </w:rPr>
              <w:t xml:space="preserve"> du </w:t>
            </w:r>
            <w:proofErr w:type="spellStart"/>
            <w:r w:rsidRPr="001A7905">
              <w:rPr>
                <w:sz w:val="18"/>
              </w:rPr>
              <w:t>Zigoitiako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udalaren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helbidera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komunikazio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idatzia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bidaliz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nortasuna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egiaztatzen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dokumentuarekin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Korporazioaren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egoitza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horretarako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eskuragarri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dagoen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prozedura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1B0E157" w14:textId="77777777" w:rsidR="00FC5421" w:rsidRPr="00D73D5D" w:rsidRDefault="00FC5421" w:rsidP="001A79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4EEF8BD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6C189BA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9CD9590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2C97FBBB" w14:textId="77777777" w:rsidTr="006C407A">
        <w:tc>
          <w:tcPr>
            <w:tcW w:w="4247" w:type="dxa"/>
          </w:tcPr>
          <w:p w14:paraId="6FC51938" w14:textId="77777777" w:rsidR="00E4204F" w:rsidRDefault="00FC5421" w:rsidP="00E4204F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64F41370" w14:textId="27C1A277" w:rsidR="00025FC7" w:rsidRDefault="00025FC7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Arduradun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barruko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barne-lagapenak</w:t>
            </w:r>
            <w:proofErr w:type="spellEnd"/>
          </w:p>
          <w:p w14:paraId="3728AB7C" w14:textId="23DC865F" w:rsidR="00F622A4" w:rsidRDefault="00025FC7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Interesdun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pertsonak</w:t>
            </w:r>
            <w:proofErr w:type="spellEnd"/>
          </w:p>
          <w:p w14:paraId="195CF698" w14:textId="43974662" w:rsidR="00F622A4" w:rsidRDefault="00F622A4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Hautaketa-prozesuan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dauden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hirugarrenak</w:t>
            </w:r>
            <w:proofErr w:type="spellEnd"/>
          </w:p>
          <w:p w14:paraId="41517D9A" w14:textId="0D3E0E0E" w:rsidR="00F622A4" w:rsidRDefault="00F622A4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48B8B671" w14:textId="53A5A6A4" w:rsidR="00F622A4" w:rsidRPr="00E4204F" w:rsidRDefault="00F622A4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rFonts w:cs="Calibri"/>
                <w:sz w:val="18"/>
              </w:rPr>
              <w:t>Aldizkari</w:t>
            </w:r>
            <w:proofErr w:type="spellEnd"/>
            <w:r w:rsidRPr="00E4204F">
              <w:rPr>
                <w:rFonts w:cs="Calibri"/>
                <w:sz w:val="18"/>
              </w:rPr>
              <w:t xml:space="preserve"> </w:t>
            </w:r>
            <w:proofErr w:type="spellStart"/>
            <w:r w:rsidRPr="00E4204F">
              <w:rPr>
                <w:rFonts w:cs="Calibri"/>
                <w:sz w:val="18"/>
              </w:rPr>
              <w:t>Ofizialak</w:t>
            </w:r>
            <w:proofErr w:type="spellEnd"/>
            <w:r w:rsidRPr="00E4204F">
              <w:rPr>
                <w:rFonts w:cs="Calibri"/>
                <w:sz w:val="18"/>
              </w:rPr>
              <w:t xml:space="preserve">, </w:t>
            </w:r>
            <w:proofErr w:type="spellStart"/>
            <w:r w:rsidRPr="00E4204F">
              <w:rPr>
                <w:rFonts w:cs="Calibri"/>
                <w:sz w:val="18"/>
              </w:rPr>
              <w:t>Udal</w:t>
            </w:r>
            <w:proofErr w:type="spellEnd"/>
            <w:r w:rsidRPr="00E4204F">
              <w:rPr>
                <w:rFonts w:cs="Calibri"/>
                <w:sz w:val="18"/>
              </w:rPr>
              <w:t xml:space="preserve"> Taula eta </w:t>
            </w:r>
            <w:proofErr w:type="spellStart"/>
            <w:r w:rsidRPr="00E4204F">
              <w:rPr>
                <w:rFonts w:cs="Calibri"/>
                <w:sz w:val="18"/>
              </w:rPr>
              <w:t>Udalbatzen</w:t>
            </w:r>
            <w:proofErr w:type="spellEnd"/>
            <w:r w:rsidRPr="00E4204F">
              <w:rPr>
                <w:rFonts w:cs="Calibri"/>
                <w:sz w:val="18"/>
              </w:rPr>
              <w:t xml:space="preserve"> </w:t>
            </w:r>
            <w:proofErr w:type="spellStart"/>
            <w:r w:rsidRPr="00E4204F">
              <w:rPr>
                <w:rFonts w:cs="Calibri"/>
                <w:sz w:val="18"/>
              </w:rPr>
              <w:t>Taulak</w:t>
            </w:r>
            <w:proofErr w:type="spellEnd"/>
          </w:p>
        </w:tc>
        <w:tc>
          <w:tcPr>
            <w:tcW w:w="4247" w:type="dxa"/>
          </w:tcPr>
          <w:p w14:paraId="0C51104F" w14:textId="77777777" w:rsidR="00D77355" w:rsidRPr="001A7905" w:rsidRDefault="00D77355" w:rsidP="00D77355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han sido obtenidos de:</w:t>
            </w:r>
          </w:p>
          <w:p w14:paraId="1CEB542F" w14:textId="6B44ECA4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Cesiones internas dentro del mismo responsabl</w:t>
            </w:r>
            <w:r w:rsidR="00E4204F">
              <w:rPr>
                <w:sz w:val="18"/>
              </w:rPr>
              <w:t>e</w:t>
            </w:r>
          </w:p>
          <w:p w14:paraId="0B094C5E" w14:textId="3FEC15CA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Personas interesadas</w:t>
            </w:r>
          </w:p>
          <w:p w14:paraId="7EC37BF3" w14:textId="4192C40D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Terceros concurrentes en el proceso de selección</w:t>
            </w:r>
          </w:p>
          <w:p w14:paraId="2C771642" w14:textId="246834F9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5139AC68" w14:textId="6F9DBAEA" w:rsidR="00FC5421" w:rsidRPr="00E4204F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bookmarkStart w:id="54" w:name="_Hlk108026031"/>
            <w:r w:rsidRPr="00E4204F">
              <w:rPr>
                <w:sz w:val="18"/>
              </w:rPr>
              <w:t>Boletines Oficiales, Tablón Municipal y Tablones de los Concejos</w:t>
            </w:r>
            <w:bookmarkEnd w:id="54"/>
          </w:p>
        </w:tc>
      </w:tr>
      <w:tr w:rsidR="00FC5421" w:rsidRPr="00D73D5D" w14:paraId="525D694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DA108A1" w14:textId="58E4C5B0" w:rsidR="00FC5421" w:rsidRPr="00B8193E" w:rsidRDefault="00E72D89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5D4DE36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49B01A07" w14:textId="77777777" w:rsidTr="006C407A">
        <w:tc>
          <w:tcPr>
            <w:tcW w:w="4247" w:type="dxa"/>
          </w:tcPr>
          <w:p w14:paraId="649D84D7" w14:textId="116709C5" w:rsidR="00FC5421" w:rsidRDefault="00FC5421" w:rsidP="00DE2304">
            <w:pPr>
              <w:pStyle w:val="Prrafodelista"/>
              <w:numPr>
                <w:ilvl w:val="0"/>
                <w:numId w:val="6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Webgunea</w:t>
            </w:r>
            <w:proofErr w:type="spellEnd"/>
            <w:r w:rsidRPr="00E4204F">
              <w:rPr>
                <w:sz w:val="18"/>
              </w:rPr>
              <w:t xml:space="preserve">: </w:t>
            </w:r>
            <w:hyperlink r:id="rId43" w:history="1">
              <w:r w:rsidR="00F622A4" w:rsidRPr="00E4204F">
                <w:rPr>
                  <w:sz w:val="18"/>
                </w:rPr>
                <w:t>www.zigoitia.eus</w:t>
              </w:r>
            </w:hyperlink>
          </w:p>
          <w:p w14:paraId="09FE0C18" w14:textId="77777777" w:rsidR="00FC5421" w:rsidRPr="00E4204F" w:rsidRDefault="00FC5421" w:rsidP="00DE2304">
            <w:pPr>
              <w:pStyle w:val="Prrafodelista"/>
              <w:numPr>
                <w:ilvl w:val="0"/>
                <w:numId w:val="6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Telefonoa</w:t>
            </w:r>
            <w:proofErr w:type="spellEnd"/>
            <w:r w:rsidRPr="00E4204F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D0EA90B" w14:textId="03DB085C" w:rsidR="00D77355" w:rsidRDefault="00D77355" w:rsidP="00DE2304">
            <w:pPr>
              <w:pStyle w:val="Prrafodelista"/>
              <w:numPr>
                <w:ilvl w:val="0"/>
                <w:numId w:val="64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Página web: </w:t>
            </w:r>
            <w:hyperlink r:id="rId44" w:history="1">
              <w:r w:rsidRPr="00E4204F">
                <w:rPr>
                  <w:sz w:val="18"/>
                </w:rPr>
                <w:t>www.zigoitia.eus</w:t>
              </w:r>
            </w:hyperlink>
          </w:p>
          <w:p w14:paraId="34C6CCEB" w14:textId="4677EA74" w:rsidR="00FC5421" w:rsidRPr="00E4204F" w:rsidRDefault="00D77355" w:rsidP="00DE2304">
            <w:pPr>
              <w:pStyle w:val="Prrafodelista"/>
              <w:numPr>
                <w:ilvl w:val="0"/>
                <w:numId w:val="64"/>
              </w:numPr>
              <w:rPr>
                <w:sz w:val="18"/>
              </w:rPr>
            </w:pPr>
            <w:r w:rsidRPr="00E4204F">
              <w:rPr>
                <w:sz w:val="18"/>
              </w:rPr>
              <w:t>Teléfono:  945 464 041</w:t>
            </w:r>
          </w:p>
        </w:tc>
      </w:tr>
    </w:tbl>
    <w:p w14:paraId="1C2E64B0" w14:textId="77777777" w:rsidR="006D3553" w:rsidRPr="003F2606" w:rsidRDefault="006D3553" w:rsidP="006D3553">
      <w:pPr>
        <w:pStyle w:val="Ttulo2"/>
        <w:rPr>
          <w:lang w:eastAsia="en-US"/>
        </w:rPr>
      </w:pPr>
      <w:bookmarkStart w:id="55" w:name="_Toc118730936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55"/>
      <w:proofErr w:type="spellEnd"/>
    </w:p>
    <w:p w14:paraId="3AD9811D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182DF1CE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453B12D2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064DE19A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74D48637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332A42E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5A22F33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29F97652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623CE381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54F0C326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337B693D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20811A3C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13D837CE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68E1A2AA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102DE45A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7547386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DE0C7F3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363A14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172B646A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B9E0AD7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0912B226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796E4A75" w14:textId="73752040" w:rsidR="006D3553" w:rsidRPr="006463BE" w:rsidRDefault="006463BE" w:rsidP="006463B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Udaleko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langileen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hautaketa</w:t>
            </w:r>
            <w:proofErr w:type="spellEnd"/>
          </w:p>
        </w:tc>
      </w:tr>
      <w:tr w:rsidR="006D3553" w:rsidRPr="003F2606" w14:paraId="0260A46C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6B7FE5C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0BA6170C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DCED22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409C14F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509061BB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4E021A01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44F4074C" w14:textId="49688B07" w:rsidR="00194D11" w:rsidRPr="00C80B16" w:rsidRDefault="006463BE" w:rsidP="00194D11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6.1.b)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Interesduna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alderdi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kontratu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gauzatzeko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interesdunak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eskatuta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kontratuaren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aurreko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neurriak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aplikatzeko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60C8C693" w14:textId="4BBA2E0C" w:rsidR="00194D11" w:rsidRPr="00C80B16" w:rsidRDefault="006463BE" w:rsidP="00194D11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30AED00B" w14:textId="77777777" w:rsidR="006463BE" w:rsidRPr="006463BE" w:rsidRDefault="006463BE" w:rsidP="006463B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463BE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4EC04A71" w14:textId="77777777" w:rsidR="006463BE" w:rsidRPr="006463BE" w:rsidRDefault="006463BE" w:rsidP="006463B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463BE">
              <w:rPr>
                <w:rFonts w:cs="Calibri"/>
                <w:sz w:val="20"/>
                <w:szCs w:val="20"/>
              </w:rPr>
              <w:t xml:space="preserve">2/2016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7koa,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Euskadiko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Toki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Erakundeei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  <w:p w14:paraId="67DFA744" w14:textId="77777777" w:rsidR="006463BE" w:rsidRPr="006463BE" w:rsidRDefault="006463BE" w:rsidP="006463B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463BE">
              <w:rPr>
                <w:rFonts w:cs="Calibri"/>
                <w:sz w:val="20"/>
                <w:szCs w:val="20"/>
              </w:rPr>
              <w:t xml:space="preserve">5/2015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Legegintzako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Errege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Dekretua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urriaren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30ekoa,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Enplegatu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Publikoaren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Oinarrizko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Estatutuaren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Legearen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testu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bategina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onartzen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duena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>.</w:t>
            </w:r>
          </w:p>
          <w:p w14:paraId="23C79314" w14:textId="77777777" w:rsidR="006463BE" w:rsidRPr="006463BE" w:rsidRDefault="006463BE" w:rsidP="006463B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463BE">
              <w:rPr>
                <w:rFonts w:cs="Calibri"/>
                <w:sz w:val="20"/>
                <w:szCs w:val="20"/>
              </w:rPr>
              <w:t xml:space="preserve">6/1989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uztailaren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6koa,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Euskal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Funtzio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Publikoari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  <w:p w14:paraId="44E92E25" w14:textId="2144831F" w:rsidR="006463BE" w:rsidRPr="006463BE" w:rsidRDefault="006463BE" w:rsidP="006463B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463BE">
              <w:rPr>
                <w:rFonts w:cs="Calibri"/>
                <w:sz w:val="20"/>
                <w:szCs w:val="20"/>
              </w:rPr>
              <w:t xml:space="preserve">364/1995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Errege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Dekretua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martxoaren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10ekoa,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Estatuko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Administrazio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Orokorraren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zerbitzuko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langileen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sarrerari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buruzko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eta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Estatuko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Administrazio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Orokorreko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funtzionario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zibilen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lanpostu-hornikuntzari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eta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lanbide-sustapenari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buruzko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Erregelamendu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Orokorra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onartzen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cs="Calibri"/>
                <w:sz w:val="20"/>
                <w:szCs w:val="20"/>
              </w:rPr>
              <w:t>duena</w:t>
            </w:r>
            <w:proofErr w:type="spellEnd"/>
            <w:r w:rsidRPr="006463BE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D3553" w:rsidRPr="003F2606" w14:paraId="58769F00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EDDF5B1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64276196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215D32B3" w14:textId="77777777" w:rsidR="006463BE" w:rsidRDefault="006463BE" w:rsidP="006463B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0F6EC077" w14:textId="77777777" w:rsidR="006463BE" w:rsidRDefault="006463BE" w:rsidP="006463B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Talde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Politikoak</w:t>
            </w:r>
            <w:proofErr w:type="spellEnd"/>
          </w:p>
          <w:p w14:paraId="50834EE6" w14:textId="26DA5AFE" w:rsidR="006D3553" w:rsidRPr="006D3553" w:rsidRDefault="006463BE" w:rsidP="006463BE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4204F">
              <w:rPr>
                <w:sz w:val="18"/>
              </w:rPr>
              <w:lastRenderedPageBreak/>
              <w:t>Lanbide</w:t>
            </w:r>
          </w:p>
        </w:tc>
      </w:tr>
      <w:tr w:rsidR="006D3553" w:rsidRPr="003F2606" w14:paraId="474E61D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9BEADD9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0320386D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062151DE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6D1FF619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50BEAF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55427C18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729F878C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7A0AC1C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E31212D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DD2C48B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9CAD273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54F86A55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59140F93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71A66C4A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189556AF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342B3E88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45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290EDFD6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09B87EA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05DFAFA7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71624B1E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FA48B0A" w14:textId="77777777" w:rsidR="006463BE" w:rsidRPr="006463BE" w:rsidRDefault="006463BE" w:rsidP="006463BE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204F">
              <w:rPr>
                <w:sz w:val="18"/>
              </w:rPr>
              <w:t>Ar</w:t>
            </w:r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duradun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beraren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barruko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barne-lagapenak</w:t>
            </w:r>
            <w:proofErr w:type="spellEnd"/>
          </w:p>
          <w:p w14:paraId="6676F52B" w14:textId="77777777" w:rsidR="006463BE" w:rsidRPr="006463BE" w:rsidRDefault="006463BE" w:rsidP="006463BE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Interesdun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pertsonak</w:t>
            </w:r>
            <w:proofErr w:type="spellEnd"/>
          </w:p>
          <w:p w14:paraId="7CA85A3E" w14:textId="77777777" w:rsidR="006463BE" w:rsidRPr="006463BE" w:rsidRDefault="006463BE" w:rsidP="006463BE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Hautaketa-prozesuan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dauden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hirugarrenak</w:t>
            </w:r>
            <w:proofErr w:type="spellEnd"/>
          </w:p>
          <w:p w14:paraId="619B04BE" w14:textId="77777777" w:rsidR="006463BE" w:rsidRPr="006463BE" w:rsidRDefault="006463BE" w:rsidP="006463BE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IVAP</w:t>
            </w:r>
          </w:p>
          <w:p w14:paraId="51D30FB8" w14:textId="1311CF8F" w:rsidR="006D3553" w:rsidRPr="00EA665D" w:rsidRDefault="006463BE" w:rsidP="006463BE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Aldizkari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Ofizialak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Udal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Taula eta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Udalbatzen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</w:rPr>
              <w:t>Taulak</w:t>
            </w:r>
            <w:proofErr w:type="spellEnd"/>
          </w:p>
        </w:tc>
      </w:tr>
      <w:tr w:rsidR="006D3553" w:rsidRPr="003F2606" w14:paraId="2DAE0E1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AADCDFD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8C4340F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A0DF26C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1734B9E8" w14:textId="2722842C" w:rsidR="006D3553" w:rsidRDefault="006463BE" w:rsidP="006463B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</w:t>
            </w:r>
            <w:r w:rsidR="0042689C">
              <w:rPr>
                <w:sz w:val="20"/>
                <w:szCs w:val="20"/>
              </w:rPr>
              <w:t>ifikatzaileak</w:t>
            </w:r>
            <w:proofErr w:type="spellEnd"/>
          </w:p>
          <w:p w14:paraId="71BD0BBB" w14:textId="77777777" w:rsidR="006463BE" w:rsidRDefault="006463BE" w:rsidP="006463B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Ezaugarri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pertsonalak</w:t>
            </w:r>
            <w:proofErr w:type="spellEnd"/>
          </w:p>
          <w:p w14:paraId="5F8AD625" w14:textId="77777777" w:rsidR="006463BE" w:rsidRDefault="006463BE" w:rsidP="006463B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Familia- eta </w:t>
            </w:r>
            <w:proofErr w:type="spellStart"/>
            <w:r>
              <w:rPr>
                <w:sz w:val="20"/>
                <w:szCs w:val="20"/>
              </w:rPr>
              <w:t>gizarte-egoerak</w:t>
            </w:r>
            <w:proofErr w:type="spellEnd"/>
          </w:p>
          <w:p w14:paraId="6785F692" w14:textId="77777777" w:rsidR="006463BE" w:rsidRDefault="006463BE" w:rsidP="006463B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Akademikoak</w:t>
            </w:r>
            <w:proofErr w:type="spellEnd"/>
            <w:r>
              <w:rPr>
                <w:sz w:val="20"/>
                <w:szCs w:val="20"/>
              </w:rPr>
              <w:t xml:space="preserve"> eta </w:t>
            </w:r>
            <w:proofErr w:type="spellStart"/>
            <w:r>
              <w:rPr>
                <w:sz w:val="20"/>
                <w:szCs w:val="20"/>
              </w:rPr>
              <w:t>profesionalak</w:t>
            </w:r>
            <w:proofErr w:type="spellEnd"/>
          </w:p>
          <w:p w14:paraId="5DCC7567" w14:textId="77777777" w:rsidR="006463BE" w:rsidRDefault="006463BE" w:rsidP="006463B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Enpleguari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buruzko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xehetasunak</w:t>
            </w:r>
            <w:proofErr w:type="spellEnd"/>
          </w:p>
          <w:p w14:paraId="5F1FB211" w14:textId="77777777" w:rsidR="006463BE" w:rsidRDefault="006463BE" w:rsidP="006463B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Kondena</w:t>
            </w:r>
            <w:proofErr w:type="spellEnd"/>
            <w:r>
              <w:rPr>
                <w:sz w:val="20"/>
                <w:szCs w:val="20"/>
              </w:rPr>
              <w:t xml:space="preserve"> eta </w:t>
            </w:r>
            <w:proofErr w:type="spellStart"/>
            <w:r>
              <w:rPr>
                <w:sz w:val="20"/>
                <w:szCs w:val="20"/>
              </w:rPr>
              <w:t>arau-hauste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penalei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buruzkoak</w:t>
            </w:r>
            <w:proofErr w:type="spellEnd"/>
          </w:p>
          <w:p w14:paraId="72B1E513" w14:textId="3D085CB0" w:rsidR="006463BE" w:rsidRPr="006463BE" w:rsidRDefault="006463BE" w:rsidP="006463B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Datu-kategoria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bereziak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osasunari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buruzko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datuak</w:t>
            </w:r>
            <w:proofErr w:type="spellEnd"/>
          </w:p>
        </w:tc>
      </w:tr>
    </w:tbl>
    <w:p w14:paraId="043CA75B" w14:textId="77777777" w:rsidR="00EF2DA4" w:rsidRPr="00DF60D7" w:rsidRDefault="00EF2DA4" w:rsidP="00EF2DA4">
      <w:pPr>
        <w:rPr>
          <w:highlight w:val="yellow"/>
        </w:rPr>
      </w:pPr>
    </w:p>
    <w:p w14:paraId="127D83F1" w14:textId="284F4F35" w:rsidR="00994267" w:rsidRPr="00652D9D" w:rsidRDefault="00994267" w:rsidP="00994267">
      <w:pPr>
        <w:pStyle w:val="Ttulo1"/>
      </w:pPr>
      <w:bookmarkStart w:id="56" w:name="_Toc118730937"/>
      <w:r w:rsidRPr="00652D9D">
        <w:lastRenderedPageBreak/>
        <w:t>2.</w:t>
      </w:r>
      <w:r w:rsidR="00EF2DA4">
        <w:t>10</w:t>
      </w:r>
      <w:r w:rsidRPr="00652D9D">
        <w:tab/>
      </w:r>
      <w:proofErr w:type="spellStart"/>
      <w:r w:rsidR="006463BE">
        <w:t>Herritarren</w:t>
      </w:r>
      <w:proofErr w:type="spellEnd"/>
      <w:r w:rsidR="006463BE">
        <w:t xml:space="preserve"> </w:t>
      </w:r>
      <w:proofErr w:type="spellStart"/>
      <w:r w:rsidR="006463BE">
        <w:t>Partaidetza</w:t>
      </w:r>
      <w:bookmarkEnd w:id="56"/>
      <w:proofErr w:type="spellEnd"/>
    </w:p>
    <w:p w14:paraId="3705A405" w14:textId="77777777" w:rsidR="00E8531C" w:rsidRDefault="00E8531C" w:rsidP="00E8531C">
      <w:pPr>
        <w:pStyle w:val="Ttulo2"/>
        <w:rPr>
          <w:lang w:eastAsia="en-US"/>
        </w:rPr>
      </w:pPr>
      <w:bookmarkStart w:id="57" w:name="_Toc118730938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57"/>
      <w:proofErr w:type="spellEnd"/>
    </w:p>
    <w:p w14:paraId="2543AF87" w14:textId="03E36367" w:rsidR="00994267" w:rsidRDefault="00994267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4AAA085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11A8FF4" w14:textId="77777777" w:rsidR="00FC5421" w:rsidRPr="004D7302" w:rsidRDefault="00FC5421" w:rsidP="009A6339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73112AFA" w14:textId="77777777" w:rsidR="00FC5421" w:rsidRPr="00D73D5D" w:rsidRDefault="00FC5421" w:rsidP="009A6339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5E5A97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0DD02AE" w14:textId="77777777" w:rsidR="00FC5421" w:rsidRPr="004D7302" w:rsidRDefault="00FC5421" w:rsidP="009A633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9BCAA7F" w14:textId="77777777" w:rsidR="00FC5421" w:rsidRPr="00D73D5D" w:rsidRDefault="00FC5421" w:rsidP="009A6339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182240EB" w14:textId="77777777" w:rsidTr="006C407A">
        <w:tc>
          <w:tcPr>
            <w:tcW w:w="4247" w:type="dxa"/>
          </w:tcPr>
          <w:p w14:paraId="36A2560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0CCC102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B959E4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05E62DBD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6A756F9E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647F6F0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01D9164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00395BE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387247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28E52D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090C265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4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3226DE13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17FBC6E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5212BD1" w14:textId="77777777" w:rsidR="00FC5421" w:rsidRPr="004D7302" w:rsidRDefault="00FC5421" w:rsidP="009A633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49AF6D3" w14:textId="77777777" w:rsidR="00FC5421" w:rsidRPr="00D73D5D" w:rsidRDefault="00FC5421" w:rsidP="009A6339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60503BF2" w14:textId="77777777" w:rsidTr="006C407A">
        <w:tc>
          <w:tcPr>
            <w:tcW w:w="4247" w:type="dxa"/>
          </w:tcPr>
          <w:p w14:paraId="7CEE87A6" w14:textId="13DA6BD3" w:rsidR="00F622A4" w:rsidRDefault="00F622A4" w:rsidP="009A6339">
            <w:pPr>
              <w:pStyle w:val="Prrafodelista"/>
              <w:numPr>
                <w:ilvl w:val="0"/>
                <w:numId w:val="6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9A6339">
              <w:rPr>
                <w:sz w:val="18"/>
              </w:rPr>
              <w:t>Herritarrak</w:t>
            </w:r>
            <w:proofErr w:type="spellEnd"/>
            <w:r w:rsidRPr="009A6339">
              <w:rPr>
                <w:sz w:val="18"/>
              </w:rPr>
              <w:t xml:space="preserve"> </w:t>
            </w:r>
            <w:proofErr w:type="spellStart"/>
            <w:r w:rsidRPr="009A6339">
              <w:rPr>
                <w:sz w:val="18"/>
              </w:rPr>
              <w:t>udal</w:t>
            </w:r>
            <w:proofErr w:type="spellEnd"/>
            <w:r w:rsidRPr="009A6339">
              <w:rPr>
                <w:sz w:val="18"/>
              </w:rPr>
              <w:t xml:space="preserve"> </w:t>
            </w:r>
            <w:proofErr w:type="spellStart"/>
            <w:r w:rsidRPr="009A6339">
              <w:rPr>
                <w:sz w:val="18"/>
              </w:rPr>
              <w:t>kudeaketan</w:t>
            </w:r>
            <w:proofErr w:type="spellEnd"/>
            <w:r w:rsidRPr="009A6339">
              <w:rPr>
                <w:sz w:val="18"/>
              </w:rPr>
              <w:t xml:space="preserve"> parte </w:t>
            </w:r>
            <w:proofErr w:type="spellStart"/>
            <w:r w:rsidRPr="009A6339">
              <w:rPr>
                <w:sz w:val="18"/>
              </w:rPr>
              <w:t>hartzera</w:t>
            </w:r>
            <w:proofErr w:type="spellEnd"/>
            <w:r w:rsidRPr="009A6339">
              <w:rPr>
                <w:sz w:val="18"/>
              </w:rPr>
              <w:t xml:space="preserve"> </w:t>
            </w:r>
            <w:proofErr w:type="spellStart"/>
            <w:r w:rsidRPr="009A6339">
              <w:rPr>
                <w:sz w:val="18"/>
              </w:rPr>
              <w:t>sustatu</w:t>
            </w:r>
            <w:proofErr w:type="spellEnd"/>
            <w:r w:rsidRPr="009A6339">
              <w:rPr>
                <w:sz w:val="18"/>
              </w:rPr>
              <w:t xml:space="preserve"> eta </w:t>
            </w:r>
            <w:proofErr w:type="spellStart"/>
            <w:r w:rsidRPr="009A6339">
              <w:rPr>
                <w:sz w:val="18"/>
              </w:rPr>
              <w:t>bultzatu</w:t>
            </w:r>
            <w:proofErr w:type="spellEnd"/>
          </w:p>
          <w:p w14:paraId="33D46DEE" w14:textId="1EA3DE24" w:rsidR="00685517" w:rsidRPr="00351981" w:rsidRDefault="00F622A4" w:rsidP="00351981">
            <w:pPr>
              <w:pStyle w:val="Prrafodelista"/>
              <w:numPr>
                <w:ilvl w:val="0"/>
                <w:numId w:val="6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Elkarteen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Udal</w:t>
            </w:r>
            <w:proofErr w:type="spellEnd"/>
            <w:r w:rsidR="00245B30" w:rsidRPr="00351981">
              <w:rPr>
                <w:sz w:val="18"/>
              </w:rPr>
              <w:t xml:space="preserve"> </w:t>
            </w:r>
            <w:proofErr w:type="spellStart"/>
            <w:r w:rsidR="00245B30" w:rsidRPr="00351981">
              <w:rPr>
                <w:sz w:val="18"/>
              </w:rPr>
              <w:t>Erregistroaren</w:t>
            </w:r>
            <w:proofErr w:type="spellEnd"/>
            <w:r w:rsidR="00245B30" w:rsidRPr="00351981">
              <w:rPr>
                <w:sz w:val="18"/>
              </w:rPr>
              <w:t xml:space="preserve"> </w:t>
            </w:r>
            <w:proofErr w:type="spellStart"/>
            <w:r w:rsidR="00245B30" w:rsidRPr="00351981">
              <w:rPr>
                <w:sz w:val="18"/>
              </w:rPr>
              <w:t>kudeaketa</w:t>
            </w:r>
            <w:proofErr w:type="spellEnd"/>
          </w:p>
          <w:p w14:paraId="08BD23AB" w14:textId="314A2549" w:rsidR="00245B30" w:rsidRPr="00D73D5D" w:rsidRDefault="00FC5421" w:rsidP="00245B30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juridikoak</w:t>
            </w:r>
            <w:proofErr w:type="spellEnd"/>
            <w:r w:rsidR="00245B30">
              <w:rPr>
                <w:sz w:val="18"/>
              </w:rPr>
              <w:t xml:space="preserve"> </w:t>
            </w:r>
            <w:proofErr w:type="spellStart"/>
            <w:r w:rsidR="00245B30">
              <w:rPr>
                <w:sz w:val="18"/>
              </w:rPr>
              <w:t>adostasuna</w:t>
            </w:r>
            <w:proofErr w:type="spellEnd"/>
            <w:r w:rsidR="00245B30">
              <w:rPr>
                <w:sz w:val="18"/>
              </w:rPr>
              <w:t xml:space="preserve"> eta</w:t>
            </w:r>
            <w:r w:rsidR="003D4279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interes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publikoaren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izenean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edo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tratamenduaren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arduradunari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esleitutako</w:t>
            </w:r>
            <w:proofErr w:type="spellEnd"/>
            <w:r w:rsidR="00245B30" w:rsidRPr="000D2005">
              <w:rPr>
                <w:sz w:val="18"/>
              </w:rPr>
              <w:t xml:space="preserve"> botere </w:t>
            </w:r>
            <w:proofErr w:type="spellStart"/>
            <w:r w:rsidR="00245B30" w:rsidRPr="000D2005">
              <w:rPr>
                <w:sz w:val="18"/>
              </w:rPr>
              <w:t>publikoen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izenean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burututako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eginkizun</w:t>
            </w:r>
            <w:proofErr w:type="spellEnd"/>
            <w:r w:rsidR="00245B30" w:rsidRPr="000D2005">
              <w:rPr>
                <w:sz w:val="18"/>
              </w:rPr>
              <w:t xml:space="preserve"> bat </w:t>
            </w:r>
            <w:proofErr w:type="spellStart"/>
            <w:r w:rsidR="00245B30" w:rsidRPr="000D2005">
              <w:rPr>
                <w:sz w:val="18"/>
              </w:rPr>
              <w:t>betetzeko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beharra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C8C7D21" w14:textId="69C2338E" w:rsidR="00D77355" w:rsidRDefault="00D77355" w:rsidP="009A6339">
            <w:pPr>
              <w:pStyle w:val="Prrafodelista"/>
              <w:numPr>
                <w:ilvl w:val="0"/>
                <w:numId w:val="66"/>
              </w:numPr>
              <w:spacing w:after="120"/>
              <w:contextualSpacing/>
              <w:rPr>
                <w:sz w:val="18"/>
              </w:rPr>
            </w:pPr>
            <w:r w:rsidRPr="009A6339">
              <w:rPr>
                <w:sz w:val="18"/>
              </w:rPr>
              <w:t>Promocionar e impulsar que la ciudadanía participe en la gestión municipal</w:t>
            </w:r>
          </w:p>
          <w:p w14:paraId="0144BAA2" w14:textId="77777777" w:rsidR="00351981" w:rsidRDefault="00D77355" w:rsidP="00351981">
            <w:pPr>
              <w:pStyle w:val="Prrafodelista"/>
              <w:numPr>
                <w:ilvl w:val="0"/>
                <w:numId w:val="66"/>
              </w:numPr>
              <w:spacing w:after="120"/>
              <w:contextualSpacing/>
              <w:rPr>
                <w:sz w:val="18"/>
              </w:rPr>
            </w:pPr>
            <w:r w:rsidRPr="009A6339">
              <w:rPr>
                <w:sz w:val="18"/>
              </w:rPr>
              <w:t>Gestión del registro municipal de asociaciones</w:t>
            </w:r>
          </w:p>
          <w:p w14:paraId="780B307E" w14:textId="0EFC548F" w:rsidR="00FC5421" w:rsidRPr="00351981" w:rsidRDefault="00D77355" w:rsidP="00351981">
            <w:pPr>
              <w:spacing w:after="120"/>
              <w:ind w:left="360"/>
              <w:contextualSpacing/>
              <w:rPr>
                <w:sz w:val="18"/>
              </w:rPr>
            </w:pPr>
            <w:r w:rsidRPr="00351981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57A73C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1189B98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815C02E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6C5B824" w14:textId="77777777" w:rsidTr="006C407A">
        <w:tc>
          <w:tcPr>
            <w:tcW w:w="4247" w:type="dxa"/>
          </w:tcPr>
          <w:p w14:paraId="25B7D705" w14:textId="77777777" w:rsidR="00FC5421" w:rsidRPr="004D7302" w:rsidRDefault="00FC5421" w:rsidP="000D200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409BF53D" w14:textId="37836E73" w:rsidR="00FC5421" w:rsidRDefault="00FC5421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Arduradun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beraren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barruko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barne-lagapenak</w:t>
            </w:r>
            <w:proofErr w:type="spellEnd"/>
          </w:p>
          <w:p w14:paraId="24E2B28A" w14:textId="6126FCCE" w:rsidR="003D4279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Interesdun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pertsonak</w:t>
            </w:r>
            <w:proofErr w:type="spellEnd"/>
          </w:p>
          <w:p w14:paraId="35385995" w14:textId="196939C8" w:rsidR="003D4279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Beste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Administrazio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Publiko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batzuk</w:t>
            </w:r>
            <w:proofErr w:type="spellEnd"/>
          </w:p>
          <w:p w14:paraId="46CB0E8C" w14:textId="78F305C1" w:rsidR="003D4279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Udal</w:t>
            </w:r>
            <w:proofErr w:type="spellEnd"/>
            <w:r w:rsidRPr="00351981">
              <w:rPr>
                <w:rFonts w:cs="Calibri"/>
                <w:sz w:val="18"/>
              </w:rPr>
              <w:t xml:space="preserve"> Taula eta </w:t>
            </w:r>
            <w:proofErr w:type="spellStart"/>
            <w:r w:rsidRPr="00351981">
              <w:rPr>
                <w:rFonts w:cs="Calibri"/>
                <w:sz w:val="18"/>
              </w:rPr>
              <w:t>Udalbatzen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Taulak</w:t>
            </w:r>
            <w:proofErr w:type="spellEnd"/>
          </w:p>
          <w:p w14:paraId="3F69C692" w14:textId="0719A1CD" w:rsidR="003D4279" w:rsidRPr="00351981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Udal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webgunea</w:t>
            </w:r>
            <w:proofErr w:type="spellEnd"/>
          </w:p>
        </w:tc>
        <w:tc>
          <w:tcPr>
            <w:tcW w:w="4247" w:type="dxa"/>
          </w:tcPr>
          <w:p w14:paraId="1D4D7516" w14:textId="0A9B6C97" w:rsidR="00351981" w:rsidRDefault="00D77355" w:rsidP="00351981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personales serán cedidos a:</w:t>
            </w:r>
          </w:p>
          <w:p w14:paraId="4BA9643C" w14:textId="2EA0B785" w:rsidR="00D77355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Cesiones internas dentro del mismo responsable</w:t>
            </w:r>
          </w:p>
          <w:p w14:paraId="3C774231" w14:textId="4143FB8B" w:rsidR="00D77355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Personas interesadas</w:t>
            </w:r>
          </w:p>
          <w:p w14:paraId="463316F6" w14:textId="378B6E8F" w:rsidR="00D77355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Otras Administraciones Públicas</w:t>
            </w:r>
          </w:p>
          <w:p w14:paraId="33CAF98E" w14:textId="77777777" w:rsidR="00351981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Tablón Municipal y Tablones de los Concejos</w:t>
            </w:r>
          </w:p>
          <w:p w14:paraId="3387AB5C" w14:textId="56AECA80" w:rsidR="00FC5421" w:rsidRPr="00351981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 xml:space="preserve"> Web municipal</w:t>
            </w:r>
          </w:p>
        </w:tc>
      </w:tr>
      <w:tr w:rsidR="00FC5421" w:rsidRPr="00D73D5D" w14:paraId="2BCBF36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A364779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F60B351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277F34E" w14:textId="77777777" w:rsidTr="006C407A">
        <w:tc>
          <w:tcPr>
            <w:tcW w:w="4247" w:type="dxa"/>
          </w:tcPr>
          <w:p w14:paraId="4A45B379" w14:textId="62D9D4E5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0D2005">
              <w:rPr>
                <w:sz w:val="18"/>
              </w:rPr>
              <w:t>Interesdunak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datuekiko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irispide-eskubidea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datuak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zuzentzeko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ezabatzeko</w:t>
            </w:r>
            <w:proofErr w:type="spellEnd"/>
            <w:r w:rsidRPr="000D2005">
              <w:rPr>
                <w:sz w:val="18"/>
              </w:rPr>
              <w:t xml:space="preserve"> bai eta </w:t>
            </w:r>
            <w:proofErr w:type="spellStart"/>
            <w:r w:rsidRPr="000D2005">
              <w:rPr>
                <w:sz w:val="18"/>
              </w:rPr>
              <w:t>horien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mugatzeko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aurka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egiteko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eskubidea</w:t>
            </w:r>
            <w:proofErr w:type="spellEnd"/>
            <w:r w:rsidRPr="000D2005">
              <w:rPr>
                <w:sz w:val="18"/>
              </w:rPr>
              <w:t xml:space="preserve"> du </w:t>
            </w:r>
            <w:proofErr w:type="spellStart"/>
            <w:r w:rsidRPr="000D2005">
              <w:rPr>
                <w:sz w:val="18"/>
              </w:rPr>
              <w:t>Zigoitiako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udalaren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helbidera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komunikazio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idatzia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bidaliz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nortasuna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egiaztatzen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dokumentuarekin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Korporazioaren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egoitza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horretarako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eskuragarri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dagoen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prozedura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6F0308DD" w14:textId="77777777" w:rsidR="00FC5421" w:rsidRPr="00D73D5D" w:rsidRDefault="00FC5421" w:rsidP="000D20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5E943A0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BDDC44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4B7E9E1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4BF4F779" w14:textId="77777777" w:rsidTr="006C407A">
        <w:tc>
          <w:tcPr>
            <w:tcW w:w="4247" w:type="dxa"/>
          </w:tcPr>
          <w:p w14:paraId="7782D77C" w14:textId="77777777" w:rsidR="00FC5421" w:rsidRPr="00B8193E" w:rsidRDefault="00FC5421" w:rsidP="000D2005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7191B20B" w14:textId="41F81025" w:rsidR="00FC5421" w:rsidRDefault="00FC5421" w:rsidP="00351981">
            <w:pPr>
              <w:pStyle w:val="Prrafodelista"/>
              <w:numPr>
                <w:ilvl w:val="0"/>
                <w:numId w:val="6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Interesduna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bera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edo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haren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legezko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ordezkaria</w:t>
            </w:r>
            <w:proofErr w:type="spellEnd"/>
          </w:p>
          <w:p w14:paraId="7D6855E4" w14:textId="13FB5155" w:rsidR="00FC5421" w:rsidRPr="00351981" w:rsidRDefault="00FC5421" w:rsidP="00351981">
            <w:pPr>
              <w:pStyle w:val="Prrafodelista"/>
              <w:numPr>
                <w:ilvl w:val="0"/>
                <w:numId w:val="6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Administrazio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Publiko</w:t>
            </w:r>
            <w:r w:rsidR="003D4279" w:rsidRPr="00351981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7143428" w14:textId="77777777" w:rsidR="00351981" w:rsidRDefault="00D77355" w:rsidP="00351981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han sido obtenidos de:</w:t>
            </w:r>
          </w:p>
          <w:p w14:paraId="54C7AC1F" w14:textId="4DB29567" w:rsidR="00D77355" w:rsidRDefault="00D77355" w:rsidP="00351981">
            <w:pPr>
              <w:pStyle w:val="Prrafodelista"/>
              <w:numPr>
                <w:ilvl w:val="0"/>
                <w:numId w:val="70"/>
              </w:numPr>
              <w:rPr>
                <w:sz w:val="18"/>
              </w:rPr>
            </w:pPr>
            <w:r w:rsidRPr="00351981">
              <w:rPr>
                <w:sz w:val="18"/>
              </w:rPr>
              <w:t>De la propia persona interesada o su representante legal</w:t>
            </w:r>
          </w:p>
          <w:p w14:paraId="2ED8BDC5" w14:textId="0B2309CA" w:rsidR="00FC5421" w:rsidRPr="00351981" w:rsidRDefault="00D77355" w:rsidP="00351981">
            <w:pPr>
              <w:pStyle w:val="Prrafodelista"/>
              <w:numPr>
                <w:ilvl w:val="0"/>
                <w:numId w:val="70"/>
              </w:numPr>
              <w:rPr>
                <w:sz w:val="18"/>
              </w:rPr>
            </w:pPr>
            <w:r w:rsidRPr="00351981">
              <w:rPr>
                <w:sz w:val="18"/>
              </w:rPr>
              <w:t>De Administraciones Públicas</w:t>
            </w:r>
          </w:p>
        </w:tc>
      </w:tr>
      <w:tr w:rsidR="00FC5421" w:rsidRPr="00D73D5D" w14:paraId="24E0D7C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FC6ACAF" w14:textId="664E5EF2" w:rsidR="00FC5421" w:rsidRPr="00B8193E" w:rsidRDefault="00E72D89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3DB733D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7461EF85" w14:textId="77777777" w:rsidTr="006C407A">
        <w:tc>
          <w:tcPr>
            <w:tcW w:w="4247" w:type="dxa"/>
          </w:tcPr>
          <w:p w14:paraId="60C3E236" w14:textId="7DBEC802" w:rsidR="00FC5421" w:rsidRDefault="00FC5421" w:rsidP="00351981">
            <w:pPr>
              <w:pStyle w:val="Prrafodelista"/>
              <w:numPr>
                <w:ilvl w:val="0"/>
                <w:numId w:val="7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Webgunea</w:t>
            </w:r>
            <w:proofErr w:type="spellEnd"/>
            <w:r w:rsidRPr="00351981">
              <w:rPr>
                <w:sz w:val="18"/>
              </w:rPr>
              <w:t xml:space="preserve">: </w:t>
            </w:r>
            <w:hyperlink r:id="rId47" w:history="1">
              <w:r w:rsidR="00245B30" w:rsidRPr="00351981">
                <w:rPr>
                  <w:sz w:val="18"/>
                </w:rPr>
                <w:t>www.zigoitia.eus</w:t>
              </w:r>
            </w:hyperlink>
          </w:p>
          <w:p w14:paraId="55CA0C6E" w14:textId="77777777" w:rsidR="00FC5421" w:rsidRPr="00351981" w:rsidRDefault="00FC5421" w:rsidP="00351981">
            <w:pPr>
              <w:pStyle w:val="Prrafodelista"/>
              <w:numPr>
                <w:ilvl w:val="0"/>
                <w:numId w:val="7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lastRenderedPageBreak/>
              <w:t>Telefonoa</w:t>
            </w:r>
            <w:proofErr w:type="spellEnd"/>
            <w:r w:rsidRPr="00351981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2992FC6E" w14:textId="2D87FCA6" w:rsidR="00D77355" w:rsidRDefault="00D77355" w:rsidP="00351981">
            <w:pPr>
              <w:pStyle w:val="Prrafodelista"/>
              <w:numPr>
                <w:ilvl w:val="0"/>
                <w:numId w:val="71"/>
              </w:numPr>
              <w:rPr>
                <w:sz w:val="18"/>
              </w:rPr>
            </w:pPr>
            <w:r w:rsidRPr="00351981">
              <w:rPr>
                <w:sz w:val="18"/>
              </w:rPr>
              <w:lastRenderedPageBreak/>
              <w:t xml:space="preserve">Página web: </w:t>
            </w:r>
            <w:hyperlink r:id="rId48" w:history="1">
              <w:r w:rsidRPr="00351981">
                <w:rPr>
                  <w:sz w:val="18"/>
                </w:rPr>
                <w:t>www.zigoitia.eus</w:t>
              </w:r>
            </w:hyperlink>
          </w:p>
          <w:p w14:paraId="4ACB4D51" w14:textId="06EAD631" w:rsidR="00FC5421" w:rsidRPr="00351981" w:rsidRDefault="00D77355" w:rsidP="00351981">
            <w:pPr>
              <w:pStyle w:val="Prrafodelista"/>
              <w:numPr>
                <w:ilvl w:val="0"/>
                <w:numId w:val="71"/>
              </w:numPr>
              <w:rPr>
                <w:sz w:val="18"/>
              </w:rPr>
            </w:pPr>
            <w:r w:rsidRPr="00351981">
              <w:rPr>
                <w:sz w:val="18"/>
              </w:rPr>
              <w:lastRenderedPageBreak/>
              <w:t>Teléfono:  945 464 041</w:t>
            </w:r>
          </w:p>
        </w:tc>
      </w:tr>
    </w:tbl>
    <w:p w14:paraId="095ED8A1" w14:textId="77777777" w:rsidR="006D3553" w:rsidRPr="003F2606" w:rsidRDefault="006D3553" w:rsidP="006D3553">
      <w:pPr>
        <w:pStyle w:val="Ttulo2"/>
        <w:rPr>
          <w:lang w:eastAsia="en-US"/>
        </w:rPr>
      </w:pPr>
      <w:bookmarkStart w:id="58" w:name="_Toc118730939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58"/>
      <w:proofErr w:type="spellEnd"/>
    </w:p>
    <w:p w14:paraId="16A95748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495ABD11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98620DF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29A8024D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2D6CFE0B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08258A8C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914238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54A47AB0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4503A10E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37467E3D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665B012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26206813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444569F5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35FEB9AA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44E44234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340E3E5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B73832A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697B93DC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49C096C0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3CC923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5A123334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5B9ABEA4" w14:textId="77777777" w:rsidR="006463BE" w:rsidRPr="006463BE" w:rsidRDefault="006463BE" w:rsidP="006463B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Herritarrak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parte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hartzera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sustatu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bultzatu</w:t>
            </w:r>
            <w:proofErr w:type="spellEnd"/>
          </w:p>
          <w:p w14:paraId="7832A3BE" w14:textId="2F3C1496" w:rsidR="006D3553" w:rsidRPr="006463BE" w:rsidRDefault="006463BE" w:rsidP="006463B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Elkarteen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Erregistroaren</w:t>
            </w:r>
            <w:proofErr w:type="spellEnd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463B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277F8A89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C641EC9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27FDF976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557E1D5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7367D2CA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2F281A9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0C650CB6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682B5D31" w14:textId="6ED96B0C" w:rsidR="0042689C" w:rsidRPr="00C80B16" w:rsidRDefault="0042689C" w:rsidP="0042689C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6.1.a)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Interesdunak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baimena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zuen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bere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pertsonalak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helburu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espezifiko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baterako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batzuetarako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tratatzeko</w:t>
            </w:r>
            <w:proofErr w:type="spellEnd"/>
          </w:p>
          <w:p w14:paraId="62A303C8" w14:textId="1025C682" w:rsidR="0042689C" w:rsidRPr="00C80B16" w:rsidRDefault="0042689C" w:rsidP="0042689C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68D450C5" w14:textId="77777777" w:rsidR="0042689C" w:rsidRPr="0042689C" w:rsidRDefault="0042689C" w:rsidP="0042689C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42689C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78DA8D33" w14:textId="26BD8553" w:rsidR="0042689C" w:rsidRPr="0042689C" w:rsidRDefault="0042689C" w:rsidP="0042689C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42689C">
              <w:rPr>
                <w:rFonts w:cs="Calibri"/>
                <w:sz w:val="20"/>
                <w:szCs w:val="20"/>
              </w:rPr>
              <w:t xml:space="preserve">2/2016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7koa,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Euskadiko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Toki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Erakundeei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</w:tc>
      </w:tr>
      <w:tr w:rsidR="006D3553" w:rsidRPr="003F2606" w14:paraId="49BD59D6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10E738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52742F9B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28B87EC3" w14:textId="77777777" w:rsidR="0042689C" w:rsidRPr="0042689C" w:rsidRDefault="0042689C" w:rsidP="0042689C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Arduradun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beraren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barruko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barne-lagapenak</w:t>
            </w:r>
            <w:proofErr w:type="spellEnd"/>
          </w:p>
          <w:p w14:paraId="48E3BDEE" w14:textId="77777777" w:rsidR="0042689C" w:rsidRPr="0042689C" w:rsidRDefault="0042689C" w:rsidP="0042689C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Interesdun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pertsonak</w:t>
            </w:r>
            <w:proofErr w:type="spellEnd"/>
          </w:p>
          <w:p w14:paraId="63FA2B0D" w14:textId="77777777" w:rsidR="0042689C" w:rsidRPr="0042689C" w:rsidRDefault="0042689C" w:rsidP="0042689C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Beste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Administrazio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Publiko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batzuk</w:t>
            </w:r>
            <w:proofErr w:type="spellEnd"/>
          </w:p>
          <w:p w14:paraId="0F527887" w14:textId="77777777" w:rsidR="0042689C" w:rsidRPr="0042689C" w:rsidRDefault="0042689C" w:rsidP="0042689C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Udal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Taula eta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Udalbatzen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Taulak</w:t>
            </w:r>
            <w:proofErr w:type="spellEnd"/>
          </w:p>
          <w:p w14:paraId="14EC5674" w14:textId="69E68E9C" w:rsidR="006D3553" w:rsidRPr="006D3553" w:rsidRDefault="0042689C" w:rsidP="0042689C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Udal</w:t>
            </w:r>
            <w:proofErr w:type="spellEnd"/>
            <w:r w:rsidRPr="0042689C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  <w:lang w:val="es-ES_tradnl"/>
              </w:rPr>
              <w:t>webgunea</w:t>
            </w:r>
            <w:proofErr w:type="spellEnd"/>
          </w:p>
        </w:tc>
      </w:tr>
      <w:tr w:rsidR="006D3553" w:rsidRPr="003F2606" w14:paraId="397006B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02C3B57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3BED2EDB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152B4E85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1F57B2DC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9BDFEA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28E04A81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3F9702EA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130E43E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2757253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EAF89CE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F4691C2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31529BD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493245B3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28A8CAC1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6E772913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6C6FAB5F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49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3219D945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254F365B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6AE50132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6E6BC795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51FF4783" w14:textId="77777777" w:rsidR="0042689C" w:rsidRPr="0042689C" w:rsidRDefault="0042689C" w:rsidP="0042689C">
            <w:pPr>
              <w:pStyle w:val="Prrafodelista"/>
              <w:numPr>
                <w:ilvl w:val="0"/>
                <w:numId w:val="9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7FBA88AA" w14:textId="496753B1" w:rsidR="006D3553" w:rsidRPr="00EA665D" w:rsidRDefault="0042689C" w:rsidP="0042689C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</w:tc>
      </w:tr>
      <w:tr w:rsidR="006D3553" w:rsidRPr="003F2606" w14:paraId="4FC1F87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4B0FB1E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49E7994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EAAE7C6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6076FC82" w14:textId="0A46A98F" w:rsidR="006D3553" w:rsidRPr="006D3553" w:rsidRDefault="0042689C" w:rsidP="00510E1B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Identifikatzaileak</w:t>
            </w:r>
            <w:proofErr w:type="spellEnd"/>
          </w:p>
        </w:tc>
      </w:tr>
    </w:tbl>
    <w:p w14:paraId="5E523E72" w14:textId="77777777" w:rsidR="00994267" w:rsidRPr="00DF60D7" w:rsidRDefault="00994267" w:rsidP="008430FB">
      <w:pPr>
        <w:ind w:left="0"/>
        <w:rPr>
          <w:highlight w:val="yellow"/>
        </w:rPr>
      </w:pPr>
    </w:p>
    <w:p w14:paraId="44B813BF" w14:textId="6A57B228" w:rsidR="004F3903" w:rsidRPr="00E20439" w:rsidRDefault="004533ED" w:rsidP="007827FC">
      <w:pPr>
        <w:pStyle w:val="Ttulo1"/>
      </w:pPr>
      <w:bookmarkStart w:id="59" w:name="_Toc118730940"/>
      <w:r w:rsidRPr="008430FB">
        <w:lastRenderedPageBreak/>
        <w:t>2.</w:t>
      </w:r>
      <w:r w:rsidR="00994267" w:rsidRPr="008430FB">
        <w:t>1</w:t>
      </w:r>
      <w:r w:rsidR="00EF2DA4" w:rsidRPr="008430FB">
        <w:t>1</w:t>
      </w:r>
      <w:r w:rsidRPr="008430FB">
        <w:tab/>
      </w:r>
      <w:proofErr w:type="spellStart"/>
      <w:r w:rsidR="0042689C">
        <w:t>Kexak</w:t>
      </w:r>
      <w:proofErr w:type="spellEnd"/>
      <w:r w:rsidR="0042689C">
        <w:t xml:space="preserve"> eta </w:t>
      </w:r>
      <w:proofErr w:type="spellStart"/>
      <w:r w:rsidR="0042689C">
        <w:t>Iradokizunak</w:t>
      </w:r>
      <w:bookmarkEnd w:id="59"/>
      <w:proofErr w:type="spellEnd"/>
    </w:p>
    <w:p w14:paraId="6E7225C9" w14:textId="77777777" w:rsidR="00E8531C" w:rsidRDefault="00E8531C" w:rsidP="00E8531C">
      <w:pPr>
        <w:pStyle w:val="Ttulo2"/>
        <w:rPr>
          <w:lang w:eastAsia="en-US"/>
        </w:rPr>
      </w:pPr>
      <w:bookmarkStart w:id="60" w:name="_Toc118730941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60"/>
      <w:proofErr w:type="spellEnd"/>
    </w:p>
    <w:p w14:paraId="1E320F8B" w14:textId="6C2EAC03" w:rsidR="007827FC" w:rsidRDefault="007827F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4A166946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D71C645" w14:textId="77777777" w:rsidR="00FC5421" w:rsidRPr="004D7302" w:rsidRDefault="00FC5421" w:rsidP="000D2005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00D01731" w14:textId="77777777" w:rsidR="00FC5421" w:rsidRPr="00D73D5D" w:rsidRDefault="00FC5421" w:rsidP="000D2005">
            <w:pPr>
              <w:ind w:left="0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EAE074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8D17E4B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7E6DCB5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516C4934" w14:textId="77777777" w:rsidTr="006C407A">
        <w:tc>
          <w:tcPr>
            <w:tcW w:w="4247" w:type="dxa"/>
          </w:tcPr>
          <w:p w14:paraId="255B4FC5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3B100BF6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1A7BC9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4AFA35E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7BF3E64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6D5B3BD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F5D4F5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19BAD71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2FD95BB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409FC88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4CDCCF7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50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4E0FDBB3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07199B0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2412E4D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99A14B7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742684FC" w14:textId="77777777" w:rsidTr="006C407A">
        <w:tc>
          <w:tcPr>
            <w:tcW w:w="4247" w:type="dxa"/>
          </w:tcPr>
          <w:p w14:paraId="53067019" w14:textId="077A390F" w:rsidR="003D4279" w:rsidRPr="00351981" w:rsidRDefault="003D4279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Administrazio-prozeduraren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barruan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ez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dauden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herritarren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eskaerak</w:t>
            </w:r>
            <w:proofErr w:type="spellEnd"/>
            <w:r w:rsidRPr="00351981">
              <w:rPr>
                <w:sz w:val="18"/>
              </w:rPr>
              <w:t xml:space="preserve">, </w:t>
            </w:r>
            <w:proofErr w:type="spellStart"/>
            <w:r w:rsidRPr="00351981">
              <w:rPr>
                <w:sz w:val="18"/>
              </w:rPr>
              <w:t>kexak</w:t>
            </w:r>
            <w:proofErr w:type="spellEnd"/>
            <w:r w:rsidRPr="00351981">
              <w:rPr>
                <w:sz w:val="18"/>
              </w:rPr>
              <w:t xml:space="preserve"> eta </w:t>
            </w:r>
            <w:proofErr w:type="spellStart"/>
            <w:r w:rsidRPr="00351981">
              <w:rPr>
                <w:sz w:val="18"/>
              </w:rPr>
              <w:t>iradokizunak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kudeatzea</w:t>
            </w:r>
            <w:proofErr w:type="spellEnd"/>
            <w:r w:rsidRPr="00351981">
              <w:rPr>
                <w:sz w:val="18"/>
              </w:rPr>
              <w:t xml:space="preserve"> eta </w:t>
            </w:r>
            <w:proofErr w:type="spellStart"/>
            <w:r w:rsidRPr="00351981">
              <w:rPr>
                <w:sz w:val="18"/>
              </w:rPr>
              <w:t>tratatzea</w:t>
            </w:r>
            <w:proofErr w:type="spellEnd"/>
          </w:p>
          <w:p w14:paraId="2F3E1EE9" w14:textId="20A87DF1" w:rsidR="00FC5421" w:rsidRPr="00D73D5D" w:rsidRDefault="00FC5421" w:rsidP="003D4279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r w:rsidR="003D4279">
              <w:rPr>
                <w:sz w:val="18"/>
              </w:rPr>
              <w:t>k</w:t>
            </w:r>
            <w:proofErr w:type="spellEnd"/>
            <w:r w:rsidR="003D4279">
              <w:rPr>
                <w:sz w:val="18"/>
              </w:rPr>
              <w:t xml:space="preserve"> </w:t>
            </w:r>
            <w:proofErr w:type="spellStart"/>
            <w:r w:rsidR="003D4279">
              <w:rPr>
                <w:sz w:val="18"/>
              </w:rPr>
              <w:t>adostasuna</w:t>
            </w:r>
            <w:proofErr w:type="spellEnd"/>
            <w:r w:rsidR="003D4279">
              <w:rPr>
                <w:sz w:val="18"/>
              </w:rPr>
              <w:t xml:space="preserve"> eta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3D4279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beharra</w:t>
            </w:r>
            <w:proofErr w:type="spellEnd"/>
            <w:r w:rsidR="003D4279">
              <w:rPr>
                <w:sz w:val="18"/>
              </w:rPr>
              <w:t xml:space="preserve"> </w:t>
            </w:r>
            <w:proofErr w:type="spellStart"/>
            <w:r w:rsidR="003D4279">
              <w:rPr>
                <w:sz w:val="18"/>
              </w:rPr>
              <w:t>dira</w:t>
            </w:r>
            <w:proofErr w:type="spellEnd"/>
            <w:r w:rsidR="003D4279">
              <w:rPr>
                <w:sz w:val="18"/>
              </w:rPr>
              <w:t>.</w:t>
            </w:r>
          </w:p>
        </w:tc>
        <w:tc>
          <w:tcPr>
            <w:tcW w:w="4247" w:type="dxa"/>
          </w:tcPr>
          <w:p w14:paraId="3D7266B2" w14:textId="77777777" w:rsidR="00D77355" w:rsidRPr="00351981" w:rsidRDefault="00D77355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r w:rsidRPr="00351981">
              <w:rPr>
                <w:sz w:val="18"/>
              </w:rPr>
              <w:t>Gestionar las quejas y sugerencias de la ciudadanía, cuando no forman parte de procedimientos administrativos</w:t>
            </w:r>
          </w:p>
          <w:p w14:paraId="73393155" w14:textId="68DA8571" w:rsidR="00FC5421" w:rsidRPr="00D73D5D" w:rsidRDefault="00D77355" w:rsidP="000D2005">
            <w:pPr>
              <w:ind w:left="0"/>
              <w:rPr>
                <w:sz w:val="18"/>
              </w:rPr>
            </w:pPr>
            <w:r w:rsidRPr="000D2005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102151F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4C8A22C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00237BF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53AC2A93" w14:textId="77777777" w:rsidTr="006C407A">
        <w:tc>
          <w:tcPr>
            <w:tcW w:w="4247" w:type="dxa"/>
          </w:tcPr>
          <w:p w14:paraId="695301D8" w14:textId="77777777" w:rsidR="00FC5421" w:rsidRPr="004D7302" w:rsidRDefault="00FC5421" w:rsidP="000D200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6429C901" w14:textId="024D1AD3" w:rsidR="00FC5421" w:rsidRPr="0035198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sz w:val="18"/>
              </w:rPr>
              <w:t>Arduradun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beraren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barruko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barne-lagapenak</w:t>
            </w:r>
            <w:proofErr w:type="spellEnd"/>
          </w:p>
        </w:tc>
        <w:tc>
          <w:tcPr>
            <w:tcW w:w="4247" w:type="dxa"/>
          </w:tcPr>
          <w:p w14:paraId="206C555F" w14:textId="77777777" w:rsidR="00D77355" w:rsidRPr="000D2005" w:rsidRDefault="00D77355" w:rsidP="00D77355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personales serán cedidos a:</w:t>
            </w:r>
          </w:p>
          <w:p w14:paraId="65BE616B" w14:textId="7713E5D1" w:rsidR="00FC5421" w:rsidRPr="00351981" w:rsidRDefault="00D77355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r w:rsidRPr="00351981">
              <w:rPr>
                <w:sz w:val="18"/>
              </w:rPr>
              <w:t>Cesiones internas dentro del mismo responsable</w:t>
            </w:r>
          </w:p>
        </w:tc>
      </w:tr>
      <w:tr w:rsidR="00FC5421" w:rsidRPr="00D73D5D" w14:paraId="7A8B778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EEA280A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80ECAEB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9B4D76A" w14:textId="77777777" w:rsidTr="006C407A">
        <w:tc>
          <w:tcPr>
            <w:tcW w:w="4247" w:type="dxa"/>
          </w:tcPr>
          <w:p w14:paraId="537668CA" w14:textId="1A1A89A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0D2005">
              <w:rPr>
                <w:sz w:val="18"/>
              </w:rPr>
              <w:t>Interesdunak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datuekiko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irispide-eskubidea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datuak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zuzentzeko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ezabatzeko</w:t>
            </w:r>
            <w:proofErr w:type="spellEnd"/>
            <w:r w:rsidRPr="000D2005">
              <w:rPr>
                <w:sz w:val="18"/>
              </w:rPr>
              <w:t xml:space="preserve"> bai eta </w:t>
            </w:r>
            <w:proofErr w:type="spellStart"/>
            <w:r w:rsidRPr="000D2005">
              <w:rPr>
                <w:sz w:val="18"/>
              </w:rPr>
              <w:t>horien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mugatzeko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aurka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egiteko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eskubidea</w:t>
            </w:r>
            <w:proofErr w:type="spellEnd"/>
            <w:r w:rsidRPr="000D2005">
              <w:rPr>
                <w:sz w:val="18"/>
              </w:rPr>
              <w:t xml:space="preserve"> du </w:t>
            </w:r>
            <w:proofErr w:type="spellStart"/>
            <w:r w:rsidRPr="000D2005">
              <w:rPr>
                <w:sz w:val="18"/>
              </w:rPr>
              <w:t>Zigoitiako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udalaren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helbidera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komunikazio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idatzia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bidaliz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nortasuna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egiaztatzen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dokumentuarekin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Korporazioaren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egoitza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horretarako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eskuragarri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dagoen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prozedura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009EDDEF" w14:textId="77777777" w:rsidR="00FC5421" w:rsidRPr="00D73D5D" w:rsidRDefault="00FC5421" w:rsidP="000D20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8867DB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B8E32F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4F07A09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02FCDD52" w14:textId="77777777" w:rsidTr="006C407A">
        <w:tc>
          <w:tcPr>
            <w:tcW w:w="4247" w:type="dxa"/>
          </w:tcPr>
          <w:p w14:paraId="1A90C1A6" w14:textId="77777777" w:rsidR="00FC5421" w:rsidRPr="00B8193E" w:rsidRDefault="00FC5421" w:rsidP="00DD061E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485CB113" w14:textId="1E775C0F" w:rsidR="00FC5421" w:rsidRPr="0035198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Interesduna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bera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edo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haren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legezko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4F599668" w14:textId="77777777" w:rsidR="00D77355" w:rsidRPr="000D2005" w:rsidRDefault="00D77355" w:rsidP="00D77355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han sido obtenidos de:</w:t>
            </w:r>
          </w:p>
          <w:p w14:paraId="131BB480" w14:textId="77777777" w:rsidR="00FC5421" w:rsidRPr="00351981" w:rsidRDefault="00D77355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351981">
              <w:rPr>
                <w:sz w:val="18"/>
              </w:rPr>
              <w:t>De la propia persona interesada o su representante legal</w:t>
            </w:r>
          </w:p>
          <w:p w14:paraId="5BA278B0" w14:textId="54992B37" w:rsidR="000D2005" w:rsidRPr="00D73D5D" w:rsidRDefault="000D2005" w:rsidP="000D2005">
            <w:pPr>
              <w:spacing w:after="120"/>
              <w:ind w:left="0"/>
              <w:contextualSpacing/>
              <w:rPr>
                <w:rFonts w:cs="Calibri"/>
                <w:sz w:val="18"/>
              </w:rPr>
            </w:pPr>
          </w:p>
        </w:tc>
      </w:tr>
      <w:tr w:rsidR="00FC5421" w:rsidRPr="00D73D5D" w14:paraId="1FEE22B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9C33D0D" w14:textId="5731E7BD" w:rsidR="00FC5421" w:rsidRPr="00B8193E" w:rsidRDefault="00592B29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209E04A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21BE13CC" w14:textId="77777777" w:rsidTr="006C407A">
        <w:tc>
          <w:tcPr>
            <w:tcW w:w="4247" w:type="dxa"/>
          </w:tcPr>
          <w:p w14:paraId="0DB6AA4A" w14:textId="32307A20" w:rsidR="00FC542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Webgunea</w:t>
            </w:r>
            <w:proofErr w:type="spellEnd"/>
            <w:r w:rsidRPr="00351981">
              <w:rPr>
                <w:sz w:val="18"/>
              </w:rPr>
              <w:t xml:space="preserve">: </w:t>
            </w:r>
            <w:hyperlink r:id="rId51" w:history="1">
              <w:r w:rsidR="00DD061E" w:rsidRPr="00351981">
                <w:rPr>
                  <w:sz w:val="18"/>
                </w:rPr>
                <w:t>www.zigoitia.eus</w:t>
              </w:r>
            </w:hyperlink>
          </w:p>
          <w:p w14:paraId="33AF8A43" w14:textId="77777777" w:rsidR="00FC5421" w:rsidRPr="0035198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Telefonoa</w:t>
            </w:r>
            <w:proofErr w:type="spellEnd"/>
            <w:r w:rsidRPr="00351981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299EC843" w14:textId="69A46757" w:rsidR="00D77355" w:rsidRDefault="00D77355" w:rsidP="00351981">
            <w:pPr>
              <w:pStyle w:val="Prrafodelista"/>
              <w:numPr>
                <w:ilvl w:val="0"/>
                <w:numId w:val="7"/>
              </w:numPr>
              <w:rPr>
                <w:sz w:val="18"/>
              </w:rPr>
            </w:pPr>
            <w:r w:rsidRPr="00351981">
              <w:rPr>
                <w:sz w:val="18"/>
              </w:rPr>
              <w:t xml:space="preserve">Página web: </w:t>
            </w:r>
            <w:hyperlink r:id="rId52" w:history="1">
              <w:r w:rsidRPr="00351981">
                <w:rPr>
                  <w:sz w:val="18"/>
                </w:rPr>
                <w:t>www.zigoitia.eus</w:t>
              </w:r>
            </w:hyperlink>
          </w:p>
          <w:p w14:paraId="7A3A182B" w14:textId="4B756C09" w:rsidR="00FC5421" w:rsidRPr="00351981" w:rsidRDefault="00D77355" w:rsidP="00351981">
            <w:pPr>
              <w:pStyle w:val="Prrafodelista"/>
              <w:numPr>
                <w:ilvl w:val="0"/>
                <w:numId w:val="7"/>
              </w:numPr>
              <w:rPr>
                <w:sz w:val="18"/>
              </w:rPr>
            </w:pPr>
            <w:r w:rsidRPr="00351981">
              <w:rPr>
                <w:sz w:val="18"/>
              </w:rPr>
              <w:t>Teléfono:  945 464 041</w:t>
            </w:r>
          </w:p>
        </w:tc>
      </w:tr>
    </w:tbl>
    <w:p w14:paraId="5589E21B" w14:textId="77777777" w:rsidR="00FC5421" w:rsidRPr="00E20439" w:rsidRDefault="00FC5421" w:rsidP="00FC5421">
      <w:pPr>
        <w:ind w:left="0"/>
        <w:rPr>
          <w:lang w:eastAsia="en-US"/>
        </w:rPr>
      </w:pPr>
    </w:p>
    <w:p w14:paraId="5F64F27F" w14:textId="77777777" w:rsidR="006D3553" w:rsidRPr="003F2606" w:rsidRDefault="006D3553" w:rsidP="006D3553">
      <w:pPr>
        <w:pStyle w:val="Ttulo2"/>
        <w:rPr>
          <w:lang w:eastAsia="en-US"/>
        </w:rPr>
      </w:pPr>
      <w:bookmarkStart w:id="61" w:name="_Toc118730942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61"/>
      <w:proofErr w:type="spellEnd"/>
    </w:p>
    <w:p w14:paraId="3EB7DE1C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77BF0318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ED0A832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15D15FB5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1C51588E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49311153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5E6A2C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2C00B90A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32C78661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2B7B1799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C4512B0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70EAB610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775772A1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70D57D33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7C413305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A728A78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17371E53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8930C07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635B6BB9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C4F35C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35CF3A4F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4AD18801" w14:textId="771F12C1" w:rsidR="006D3553" w:rsidRPr="0042689C" w:rsidRDefault="0042689C" w:rsidP="0042689C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Administrazio-prozeduraren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barruan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ez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dauden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herritarren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eskaerak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kexak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iradokizunak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kudeatzea</w:t>
            </w:r>
            <w:proofErr w:type="spellEnd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42689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tratatzea</w:t>
            </w:r>
            <w:proofErr w:type="spellEnd"/>
          </w:p>
        </w:tc>
      </w:tr>
      <w:tr w:rsidR="006D3553" w:rsidRPr="003F2606" w14:paraId="3CE8D77F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5407E7C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56413290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E3D9E26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40C9371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4B9FE5B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503DBC95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390AF84B" w14:textId="388351B2" w:rsidR="0042689C" w:rsidRPr="00C80B16" w:rsidRDefault="0042689C" w:rsidP="0042689C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6.1.a)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Interesdunak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baimena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zuen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bere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datu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pertsonalak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helburu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espezifiko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baterako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batzuetarako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tratatzeko</w:t>
            </w:r>
            <w:proofErr w:type="spellEnd"/>
          </w:p>
          <w:p w14:paraId="74E424AB" w14:textId="4121CD5D" w:rsidR="0042689C" w:rsidRPr="00C80B16" w:rsidRDefault="0042689C" w:rsidP="0042689C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55DC519F" w14:textId="77777777" w:rsidR="0042689C" w:rsidRPr="0042689C" w:rsidRDefault="0042689C" w:rsidP="0042689C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42689C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15BE4E29" w14:textId="2783B7D9" w:rsidR="0042689C" w:rsidRPr="0042689C" w:rsidRDefault="0042689C" w:rsidP="0042689C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42689C">
              <w:rPr>
                <w:rFonts w:cs="Calibri"/>
                <w:sz w:val="20"/>
                <w:szCs w:val="20"/>
              </w:rPr>
              <w:t xml:space="preserve">2/2016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7koa,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Euskadiko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Toki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Erakundeei</w:t>
            </w:r>
            <w:proofErr w:type="spellEnd"/>
            <w:r w:rsidRPr="004268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2689C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</w:tc>
      </w:tr>
      <w:tr w:rsidR="006D3553" w:rsidRPr="003F2606" w14:paraId="389CC716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2524C30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2A418C1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6820424F" w14:textId="02EB12BB" w:rsidR="006D3553" w:rsidRPr="006D3553" w:rsidRDefault="0076669E" w:rsidP="00510E1B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Arduradun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beraren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barruko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barne-lagapenak</w:t>
            </w:r>
            <w:proofErr w:type="spellEnd"/>
          </w:p>
        </w:tc>
      </w:tr>
      <w:tr w:rsidR="006D3553" w:rsidRPr="003F2606" w14:paraId="447F56B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18E7087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007FED93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6C9BDB3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041AEB07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42DA15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4594373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62161470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6BB1F93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7B712F5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55F094F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9F50068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171D4E0E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5A48325F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1EC144B3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777546D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692C8332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53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32EA7AEB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25B1B973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2E2432F1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3DC309F0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A30F317" w14:textId="5034103B" w:rsidR="006D3553" w:rsidRPr="00EA665D" w:rsidRDefault="0076669E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1981">
              <w:rPr>
                <w:sz w:val="18"/>
              </w:rPr>
              <w:t>Interesduna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bera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edo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haren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legezko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ordezkaria</w:t>
            </w:r>
            <w:proofErr w:type="spellEnd"/>
          </w:p>
        </w:tc>
      </w:tr>
      <w:tr w:rsidR="006D3553" w:rsidRPr="003F2606" w14:paraId="4A851A0E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87A60BC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9DE048F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561A9E2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492B060" w14:textId="3196CDCC" w:rsidR="006D3553" w:rsidRPr="0076669E" w:rsidRDefault="006D3553" w:rsidP="0076669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Identifikatzaileak</w:t>
            </w:r>
            <w:proofErr w:type="spellEnd"/>
          </w:p>
        </w:tc>
      </w:tr>
    </w:tbl>
    <w:p w14:paraId="3F2790C8" w14:textId="77777777" w:rsidR="005A7B2F" w:rsidRPr="00DF60D7" w:rsidRDefault="005A7B2F" w:rsidP="004F3903">
      <w:pPr>
        <w:rPr>
          <w:highlight w:val="yellow"/>
        </w:rPr>
      </w:pPr>
    </w:p>
    <w:p w14:paraId="0FA1DAAB" w14:textId="79F2144F" w:rsidR="00621EAD" w:rsidRPr="00B15D8A" w:rsidRDefault="00AE60D1" w:rsidP="00C84B66">
      <w:pPr>
        <w:pStyle w:val="Ttulo1"/>
      </w:pPr>
      <w:bookmarkStart w:id="62" w:name="_Hlk94542747"/>
      <w:bookmarkStart w:id="63" w:name="_Toc118730943"/>
      <w:r>
        <w:lastRenderedPageBreak/>
        <w:t>2.</w:t>
      </w:r>
      <w:r w:rsidR="00994267">
        <w:t>1</w:t>
      </w:r>
      <w:r w:rsidR="00EF2DA4">
        <w:t>2</w:t>
      </w:r>
      <w:r>
        <w:tab/>
      </w:r>
      <w:proofErr w:type="spellStart"/>
      <w:r w:rsidR="0076669E">
        <w:t>Hirigintza</w:t>
      </w:r>
      <w:bookmarkEnd w:id="63"/>
      <w:proofErr w:type="spellEnd"/>
    </w:p>
    <w:p w14:paraId="2C208549" w14:textId="77777777" w:rsidR="00E8531C" w:rsidRDefault="00E8531C" w:rsidP="00E8531C">
      <w:pPr>
        <w:pStyle w:val="Ttulo2"/>
        <w:rPr>
          <w:lang w:eastAsia="en-US"/>
        </w:rPr>
      </w:pPr>
      <w:bookmarkStart w:id="64" w:name="_Hlk42009090"/>
      <w:bookmarkStart w:id="65" w:name="_Toc118730944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65"/>
      <w:proofErr w:type="spellEnd"/>
    </w:p>
    <w:p w14:paraId="10AA09F9" w14:textId="140A3B6D" w:rsidR="00C84B66" w:rsidRDefault="00C84B66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4905F87B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2B9A239" w14:textId="77777777" w:rsidR="00FC5421" w:rsidRPr="004D7302" w:rsidRDefault="00FC5421" w:rsidP="000D2005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46912359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73057E4C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51A56C9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E80172A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511D87AF" w14:textId="77777777" w:rsidTr="006C407A">
        <w:tc>
          <w:tcPr>
            <w:tcW w:w="4247" w:type="dxa"/>
          </w:tcPr>
          <w:p w14:paraId="34CB13D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6DC5A846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52D57EF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6374952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0A8C028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84A5980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758568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2FC100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B006D2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A6783D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6039F52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54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2A7E7A10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2F8AE0E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4EB368A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E983089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05511A70" w14:textId="77777777" w:rsidTr="006C407A">
        <w:tc>
          <w:tcPr>
            <w:tcW w:w="4247" w:type="dxa"/>
          </w:tcPr>
          <w:p w14:paraId="13B24160" w14:textId="4F501402" w:rsidR="00DD061E" w:rsidRDefault="00DD061E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Plangintza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lizentzia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hirigintza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diziplina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gaietan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udal-eskumenak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erabiltzea</w:t>
            </w:r>
            <w:proofErr w:type="spellEnd"/>
          </w:p>
          <w:p w14:paraId="0BA2BC10" w14:textId="5FC32FB9" w:rsidR="00DD061E" w:rsidRDefault="00DD061E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Hirigintza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legezkotasun</w:t>
            </w:r>
            <w:r w:rsidR="00685DD9" w:rsidRPr="005E59BB">
              <w:rPr>
                <w:sz w:val="18"/>
              </w:rPr>
              <w:t>aren</w:t>
            </w:r>
            <w:proofErr w:type="spellEnd"/>
            <w:r w:rsidR="00685DD9" w:rsidRPr="005E59BB">
              <w:rPr>
                <w:sz w:val="18"/>
              </w:rPr>
              <w:t xml:space="preserve"> </w:t>
            </w:r>
            <w:proofErr w:type="spellStart"/>
            <w:r w:rsidR="00685DD9" w:rsidRPr="005E59BB">
              <w:rPr>
                <w:sz w:val="18"/>
              </w:rPr>
              <w:t>berreskuratzea</w:t>
            </w:r>
            <w:proofErr w:type="spellEnd"/>
          </w:p>
          <w:p w14:paraId="038A8DFF" w14:textId="16ECE18E" w:rsidR="00685DD9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Hirigintza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gaietan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zehapen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prozedura</w:t>
            </w:r>
            <w:proofErr w:type="spellEnd"/>
          </w:p>
          <w:p w14:paraId="78E77A45" w14:textId="67FAA37A" w:rsidR="00685DD9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Udal</w:t>
            </w:r>
            <w:proofErr w:type="spellEnd"/>
            <w:r w:rsidRPr="005E59BB">
              <w:rPr>
                <w:sz w:val="18"/>
              </w:rPr>
              <w:t xml:space="preserve"> obra </w:t>
            </w:r>
            <w:proofErr w:type="spellStart"/>
            <w:r w:rsidRPr="005E59BB">
              <w:rPr>
                <w:sz w:val="18"/>
              </w:rPr>
              <w:t>publikoen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plangintza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betetzea</w:t>
            </w:r>
            <w:proofErr w:type="spellEnd"/>
          </w:p>
          <w:p w14:paraId="07146AA9" w14:textId="03188CBC" w:rsidR="00685DD9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Zigoitiako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Batzordeen</w:t>
            </w:r>
            <w:proofErr w:type="spellEnd"/>
            <w:r w:rsidRPr="005E59BB">
              <w:rPr>
                <w:sz w:val="18"/>
              </w:rPr>
              <w:t xml:space="preserve"> obra </w:t>
            </w:r>
            <w:proofErr w:type="spellStart"/>
            <w:r w:rsidRPr="005E59BB">
              <w:rPr>
                <w:sz w:val="18"/>
              </w:rPr>
              <w:t>publikoetarako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diru-laguntza</w:t>
            </w:r>
            <w:proofErr w:type="spellEnd"/>
          </w:p>
          <w:p w14:paraId="0774A45C" w14:textId="540D0B70" w:rsidR="00685DD9" w:rsidRPr="005E59BB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 xml:space="preserve">Babes </w:t>
            </w:r>
            <w:proofErr w:type="spellStart"/>
            <w:r w:rsidRPr="005E59BB">
              <w:rPr>
                <w:sz w:val="18"/>
              </w:rPr>
              <w:t>publikoko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etxebizitzen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</w:p>
          <w:p w14:paraId="04F74045" w14:textId="4D244DA6" w:rsidR="00FC5421" w:rsidRPr="00D73D5D" w:rsidRDefault="00FC5421" w:rsidP="00685DD9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proofErr w:type="spellEnd"/>
            <w:r w:rsidR="00685DD9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adostasuna</w:t>
            </w:r>
            <w:proofErr w:type="spellEnd"/>
            <w:r w:rsidRPr="004D7302">
              <w:rPr>
                <w:sz w:val="18"/>
              </w:rPr>
              <w:t xml:space="preserve"> eta </w:t>
            </w:r>
            <w:proofErr w:type="spellStart"/>
            <w:r w:rsidRPr="004D7302">
              <w:rPr>
                <w:sz w:val="18"/>
              </w:rPr>
              <w:t>beharra</w:t>
            </w:r>
            <w:proofErr w:type="spellEnd"/>
            <w:r w:rsidR="0043513E">
              <w:rPr>
                <w:sz w:val="18"/>
              </w:rPr>
              <w:t xml:space="preserve"> </w:t>
            </w:r>
            <w:proofErr w:type="spellStart"/>
            <w:r w:rsidR="0043513E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376F3A04" w14:textId="5D7BD9FA" w:rsidR="00D77355" w:rsidRDefault="005E59BB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E</w:t>
            </w:r>
            <w:r w:rsidR="00D77355" w:rsidRPr="005E59BB">
              <w:rPr>
                <w:sz w:val="18"/>
              </w:rPr>
              <w:t>jercicio de competencias municipales en materia de planificación, gestión, licencias y disciplina urbanística</w:t>
            </w:r>
          </w:p>
          <w:p w14:paraId="41117B8D" w14:textId="4B32607E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Restauración de la legalidad urbanística</w:t>
            </w:r>
          </w:p>
          <w:p w14:paraId="56BDB0BB" w14:textId="32283133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Procedimiento sancionador en materia de urbanismo</w:t>
            </w:r>
          </w:p>
          <w:p w14:paraId="4631CDF9" w14:textId="2510A4C9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Planificación y ejecución de obras públicas municipales</w:t>
            </w:r>
          </w:p>
          <w:p w14:paraId="7FB7B3B4" w14:textId="6250A1E0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Subvención de obras públicas de los Concejos de Zigoitia</w:t>
            </w:r>
          </w:p>
          <w:p w14:paraId="4575EFF5" w14:textId="77777777" w:rsidR="00D77355" w:rsidRPr="005E59BB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 vivienda de protección pública</w:t>
            </w:r>
          </w:p>
          <w:p w14:paraId="5AF5086D" w14:textId="588375AD" w:rsidR="00FC5421" w:rsidRPr="00D73D5D" w:rsidRDefault="00D77355" w:rsidP="00E20360">
            <w:pPr>
              <w:ind w:left="0"/>
              <w:rPr>
                <w:sz w:val="18"/>
              </w:rPr>
            </w:pPr>
            <w:r w:rsidRPr="00E20360">
              <w:rPr>
                <w:sz w:val="18"/>
              </w:rPr>
              <w:t>La base jurídica del tratamiento es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04EB8E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36FF030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85E2F70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B97C662" w14:textId="77777777" w:rsidTr="006C407A">
        <w:tc>
          <w:tcPr>
            <w:tcW w:w="4247" w:type="dxa"/>
          </w:tcPr>
          <w:p w14:paraId="471827E5" w14:textId="77777777" w:rsidR="00FC5421" w:rsidRPr="004D7302" w:rsidRDefault="00FC5421" w:rsidP="0043513E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04BF5BF4" w14:textId="4BD6C920" w:rsidR="00FC5421" w:rsidRDefault="00FC5421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Arduradun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barruko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barne-lagapenak</w:t>
            </w:r>
            <w:proofErr w:type="spellEnd"/>
          </w:p>
          <w:p w14:paraId="2D1DA65C" w14:textId="3752DBB5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pertsonak</w:t>
            </w:r>
            <w:proofErr w:type="spellEnd"/>
          </w:p>
          <w:p w14:paraId="17B44890" w14:textId="2BF995E4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Eskumen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sektorialak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dituzten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beste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Administrazio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Publiko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batzuk</w:t>
            </w:r>
            <w:proofErr w:type="spellEnd"/>
          </w:p>
          <w:p w14:paraId="7C5E98B9" w14:textId="75CD1CFC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Aldizkari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Ofizialak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Udal</w:t>
            </w:r>
            <w:proofErr w:type="spellEnd"/>
            <w:r w:rsidRPr="005E59BB">
              <w:rPr>
                <w:sz w:val="18"/>
              </w:rPr>
              <w:t xml:space="preserve"> Taula eta </w:t>
            </w:r>
            <w:proofErr w:type="spellStart"/>
            <w:r w:rsidRPr="005E59BB">
              <w:rPr>
                <w:sz w:val="18"/>
              </w:rPr>
              <w:t>Udalbatzen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Taulak</w:t>
            </w:r>
            <w:proofErr w:type="spellEnd"/>
          </w:p>
          <w:p w14:paraId="7D67D67C" w14:textId="51A378C4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Arabako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Foru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Aldundia</w:t>
            </w:r>
            <w:proofErr w:type="spellEnd"/>
            <w:r w:rsidRPr="005E59BB">
              <w:rPr>
                <w:sz w:val="18"/>
              </w:rPr>
              <w:t xml:space="preserve"> (</w:t>
            </w:r>
            <w:proofErr w:type="spellStart"/>
            <w:r w:rsidRPr="005E59BB">
              <w:rPr>
                <w:sz w:val="18"/>
              </w:rPr>
              <w:t>plangintzaren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behin-betiko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onespenerako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eskumenduna</w:t>
            </w:r>
            <w:proofErr w:type="spellEnd"/>
            <w:r w:rsidRPr="005E59BB">
              <w:rPr>
                <w:sz w:val="18"/>
              </w:rPr>
              <w:t>)</w:t>
            </w:r>
          </w:p>
          <w:p w14:paraId="29EE8E9E" w14:textId="416A91E5" w:rsidR="00E20360" w:rsidRPr="005E59BB" w:rsidRDefault="00E20360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Udal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webgunea</w:t>
            </w:r>
            <w:proofErr w:type="spellEnd"/>
          </w:p>
          <w:p w14:paraId="3F0510FD" w14:textId="02DC6980" w:rsidR="00E20360" w:rsidRPr="005E59BB" w:rsidRDefault="00E20360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Diru-laguntzen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Datu</w:t>
            </w:r>
            <w:proofErr w:type="spellEnd"/>
            <w:r w:rsidRPr="005E59BB">
              <w:rPr>
                <w:rFonts w:cs="Calibri"/>
                <w:sz w:val="18"/>
              </w:rPr>
              <w:t xml:space="preserve"> Base </w:t>
            </w:r>
            <w:proofErr w:type="spellStart"/>
            <w:r w:rsidRPr="005E59BB">
              <w:rPr>
                <w:rFonts w:cs="Calibri"/>
                <w:sz w:val="18"/>
              </w:rPr>
              <w:t>Nazionala</w:t>
            </w:r>
            <w:proofErr w:type="spellEnd"/>
          </w:p>
        </w:tc>
        <w:tc>
          <w:tcPr>
            <w:tcW w:w="4247" w:type="dxa"/>
          </w:tcPr>
          <w:p w14:paraId="3934D3F3" w14:textId="77777777" w:rsidR="005E59BB" w:rsidRDefault="00D77355" w:rsidP="005E59BB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personales serán cedidos a:</w:t>
            </w:r>
          </w:p>
          <w:p w14:paraId="2FE7F21B" w14:textId="0AA8A101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703FAFE0" w14:textId="4954D595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  <w:p w14:paraId="564B1BCF" w14:textId="160840A8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Otras Administraciones Públicas con competencias sectoriales </w:t>
            </w:r>
          </w:p>
          <w:p w14:paraId="5918E39C" w14:textId="0B9900E2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Boletines Oficiales, Tablón Municipal y Tablones de los Concejos </w:t>
            </w:r>
          </w:p>
          <w:p w14:paraId="2AE0BE8D" w14:textId="3C927869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Diputación Foral de Álava (competente para aprobación definitiva de planeamiento)</w:t>
            </w:r>
          </w:p>
          <w:p w14:paraId="0AFAE9C3" w14:textId="6711D33C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Web municipal</w:t>
            </w:r>
          </w:p>
          <w:p w14:paraId="076CFFA3" w14:textId="56E69CB4" w:rsidR="00FC5421" w:rsidRPr="005E59BB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Base de Datos Nacional de Subvenciones</w:t>
            </w:r>
          </w:p>
        </w:tc>
      </w:tr>
      <w:tr w:rsidR="00FC5421" w:rsidRPr="00D73D5D" w14:paraId="5EAA5D1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8A2AA52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36CC40F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1FC6A8D5" w14:textId="77777777" w:rsidTr="006C407A">
        <w:tc>
          <w:tcPr>
            <w:tcW w:w="4247" w:type="dxa"/>
          </w:tcPr>
          <w:p w14:paraId="48C26644" w14:textId="7A449EB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E20360">
              <w:rPr>
                <w:sz w:val="18"/>
              </w:rPr>
              <w:t>Interesdunak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datuekiko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irispide-eskubidea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datuak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zuzentzeko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ezabatzeko</w:t>
            </w:r>
            <w:proofErr w:type="spellEnd"/>
            <w:r w:rsidRPr="00E20360">
              <w:rPr>
                <w:sz w:val="18"/>
              </w:rPr>
              <w:t xml:space="preserve"> bai eta </w:t>
            </w:r>
            <w:proofErr w:type="spellStart"/>
            <w:r w:rsidRPr="00E20360">
              <w:rPr>
                <w:sz w:val="18"/>
              </w:rPr>
              <w:t>horien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mugatzeko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aurka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egiteko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eskubidea</w:t>
            </w:r>
            <w:proofErr w:type="spellEnd"/>
            <w:r w:rsidRPr="00E20360">
              <w:rPr>
                <w:sz w:val="18"/>
              </w:rPr>
              <w:t xml:space="preserve"> du </w:t>
            </w:r>
            <w:proofErr w:type="spellStart"/>
            <w:r w:rsidRPr="00E20360">
              <w:rPr>
                <w:sz w:val="18"/>
              </w:rPr>
              <w:t>Zigoitiako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udalaren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helbidera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komunikazio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idatzia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bidaliz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nortasuna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egiaztatzen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dokumentuarekin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lastRenderedPageBreak/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Korporazioaren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egoitza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horretarako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eskuragarri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dagoen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prozedura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64DA24E7" w14:textId="77777777" w:rsidR="00FC5421" w:rsidRPr="00D73D5D" w:rsidRDefault="00FC5421" w:rsidP="00E20360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lastRenderedPageBreak/>
              <w:t xml:space="preserve">La persona interesada tiene derecho de acceso, rectificación, supresión de sus datos, y la limitación u oposición a su tratamiento mediante el envío de una comunicación escrita a la dirección del Ayuntamiento de Zigoitia incluyendo documento acreditativo de su </w:t>
            </w:r>
            <w:r w:rsidRPr="00856A62">
              <w:rPr>
                <w:sz w:val="18"/>
              </w:rPr>
              <w:lastRenderedPageBreak/>
              <w:t>identidad o iniciando el trámite electrónico disponible al efecto en la sede electrónica de la Entidad Local.</w:t>
            </w:r>
          </w:p>
        </w:tc>
      </w:tr>
      <w:tr w:rsidR="00FC5421" w:rsidRPr="00D73D5D" w14:paraId="5ACD151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347B0F9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05CFFC6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EC189BC" w14:textId="77777777" w:rsidTr="006C407A">
        <w:tc>
          <w:tcPr>
            <w:tcW w:w="4247" w:type="dxa"/>
          </w:tcPr>
          <w:p w14:paraId="08ADE141" w14:textId="77777777" w:rsidR="00FC5421" w:rsidRPr="00B8193E" w:rsidRDefault="00FC5421" w:rsidP="006C407A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1A7374F" w14:textId="0403B6D5" w:rsidR="00FC5421" w:rsidRDefault="00FC5421" w:rsidP="005E59BB">
            <w:pPr>
              <w:pStyle w:val="Prrafodelista"/>
              <w:numPr>
                <w:ilvl w:val="0"/>
                <w:numId w:val="7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  <w:p w14:paraId="57018A1F" w14:textId="5D6224C9" w:rsidR="00FC5421" w:rsidRPr="005E59BB" w:rsidRDefault="00FC5421" w:rsidP="005E59BB">
            <w:pPr>
              <w:pStyle w:val="Prrafodelista"/>
              <w:numPr>
                <w:ilvl w:val="0"/>
                <w:numId w:val="7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Administrazio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Publiko</w:t>
            </w:r>
            <w:r w:rsidR="0043513E" w:rsidRPr="005E59BB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58EB1B02" w14:textId="77777777" w:rsidR="00D77355" w:rsidRPr="00E20360" w:rsidRDefault="00D77355" w:rsidP="00D77355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han sido obtenidos de:</w:t>
            </w:r>
          </w:p>
          <w:p w14:paraId="4E77F5B7" w14:textId="16FF975D" w:rsidR="00D77355" w:rsidRDefault="00D77355" w:rsidP="005E59BB">
            <w:pPr>
              <w:pStyle w:val="Prrafodelista"/>
              <w:numPr>
                <w:ilvl w:val="0"/>
                <w:numId w:val="7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  <w:p w14:paraId="7303AAEF" w14:textId="6B1A4D16" w:rsidR="00FC5421" w:rsidRPr="005E59BB" w:rsidRDefault="00D77355" w:rsidP="005E59BB">
            <w:pPr>
              <w:pStyle w:val="Prrafodelista"/>
              <w:numPr>
                <w:ilvl w:val="0"/>
                <w:numId w:val="7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Administraciones Públicas</w:t>
            </w:r>
          </w:p>
        </w:tc>
      </w:tr>
      <w:tr w:rsidR="00FC5421" w:rsidRPr="00D73D5D" w14:paraId="12EA035C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1CDD554" w14:textId="3F083C22" w:rsidR="00FC5421" w:rsidRPr="00B8193E" w:rsidRDefault="00592B29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07DBDE0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596A421F" w14:textId="77777777" w:rsidTr="006C407A">
        <w:tc>
          <w:tcPr>
            <w:tcW w:w="4247" w:type="dxa"/>
          </w:tcPr>
          <w:p w14:paraId="368F90C0" w14:textId="73EDD37A" w:rsidR="00FC5421" w:rsidRDefault="00FC5421" w:rsidP="005E59BB">
            <w:pPr>
              <w:pStyle w:val="Prrafodelista"/>
              <w:numPr>
                <w:ilvl w:val="0"/>
                <w:numId w:val="7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55" w:history="1">
              <w:r w:rsidR="0043513E" w:rsidRPr="005E59BB">
                <w:rPr>
                  <w:sz w:val="18"/>
                </w:rPr>
                <w:t>www.zigoitia.eus</w:t>
              </w:r>
            </w:hyperlink>
          </w:p>
          <w:p w14:paraId="3CB0F5A9" w14:textId="305239DD" w:rsidR="00FC5421" w:rsidRPr="005E59BB" w:rsidRDefault="005E59BB" w:rsidP="005E59BB">
            <w:pPr>
              <w:pStyle w:val="Prrafodelista"/>
              <w:numPr>
                <w:ilvl w:val="0"/>
                <w:numId w:val="77"/>
              </w:numPr>
              <w:spacing w:after="120"/>
              <w:contextualSpacing/>
              <w:rPr>
                <w:sz w:val="18"/>
              </w:rPr>
            </w:pPr>
            <w:proofErr w:type="spellStart"/>
            <w:r>
              <w:rPr>
                <w:sz w:val="18"/>
              </w:rPr>
              <w:t>T</w:t>
            </w:r>
            <w:r w:rsidR="00FC5421" w:rsidRPr="005E59BB">
              <w:rPr>
                <w:sz w:val="18"/>
              </w:rPr>
              <w:t>elefonoa</w:t>
            </w:r>
            <w:proofErr w:type="spellEnd"/>
            <w:r w:rsidR="00FC5421"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63EA200F" w14:textId="49378E9D" w:rsidR="00D77355" w:rsidRDefault="00D77355" w:rsidP="005E59BB">
            <w:pPr>
              <w:pStyle w:val="Prrafodelista"/>
              <w:numPr>
                <w:ilvl w:val="0"/>
                <w:numId w:val="77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Página web: </w:t>
            </w:r>
            <w:hyperlink r:id="rId56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3693A694" w14:textId="27DCBF83" w:rsidR="00FC5421" w:rsidRPr="005E59BB" w:rsidRDefault="00D77355" w:rsidP="005E59BB">
            <w:pPr>
              <w:pStyle w:val="Prrafodelista"/>
              <w:numPr>
                <w:ilvl w:val="0"/>
                <w:numId w:val="77"/>
              </w:numPr>
              <w:rPr>
                <w:sz w:val="18"/>
              </w:rPr>
            </w:pPr>
            <w:r w:rsidRPr="005E59BB">
              <w:rPr>
                <w:sz w:val="18"/>
              </w:rPr>
              <w:t>Teléfono:  945 464 041</w:t>
            </w:r>
          </w:p>
        </w:tc>
      </w:tr>
    </w:tbl>
    <w:p w14:paraId="6F457A5A" w14:textId="77777777" w:rsidR="006D3553" w:rsidRPr="003F2606" w:rsidRDefault="006D3553" w:rsidP="006D3553">
      <w:pPr>
        <w:pStyle w:val="Ttulo2"/>
        <w:rPr>
          <w:lang w:eastAsia="en-US"/>
        </w:rPr>
      </w:pPr>
      <w:bookmarkStart w:id="66" w:name="_Toc118730945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66"/>
      <w:proofErr w:type="spellEnd"/>
    </w:p>
    <w:p w14:paraId="5773C4C8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7F0D2FA7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F5110B0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33F9F639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1767AAB9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5B8C09D8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7EA1F91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2BC9C7EE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7707CF86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01B12E43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05486715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45A74096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3C658E8E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1F1AA080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16A5D78C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66277EA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A9F1AAF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4CF7AC6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4C088A6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34AD2A0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187F29E1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2C28A75D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Plangintza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lizentzia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hirigintza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diziplina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gaietan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udal-eskumenak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erabiltzea</w:t>
            </w:r>
            <w:proofErr w:type="spellEnd"/>
          </w:p>
          <w:p w14:paraId="2EA97154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Hirigintza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legezkotasunaren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berreskuratzea</w:t>
            </w:r>
            <w:proofErr w:type="spellEnd"/>
          </w:p>
          <w:p w14:paraId="356D757D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Hirigintza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gaietan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zehapen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prozedura</w:t>
            </w:r>
            <w:proofErr w:type="spellEnd"/>
          </w:p>
          <w:p w14:paraId="43410B4F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obra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publikoen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plangintza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betetzea</w:t>
            </w:r>
            <w:proofErr w:type="spellEnd"/>
          </w:p>
          <w:p w14:paraId="315BB9CE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Zigoitiako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Batzordeen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obra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publikoetarako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diru-laguntza</w:t>
            </w:r>
            <w:proofErr w:type="spellEnd"/>
          </w:p>
          <w:p w14:paraId="4F996D72" w14:textId="04AAFE75" w:rsidR="006D3553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Babes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publikoko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etxebizitzen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22FBD835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EB35388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409883BD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602C2E7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3C2E2ECC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2A23D40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15148B7B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08AA5F18" w14:textId="75012CFE" w:rsidR="0076669E" w:rsidRPr="00C80B16" w:rsidRDefault="0076669E" w:rsidP="0076669E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DBEOko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Interes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edo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tratamenduaren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arduradunari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emandako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publikoen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izenean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burututako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eginkizun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bat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betetzeko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beharrezkoa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2B8E2DC3" w14:textId="77777777" w:rsidR="0076669E" w:rsidRPr="0076669E" w:rsidRDefault="0076669E" w:rsidP="0076669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6669E">
              <w:rPr>
                <w:rFonts w:cs="Calibri"/>
                <w:sz w:val="20"/>
                <w:szCs w:val="20"/>
              </w:rPr>
              <w:t xml:space="preserve">7/1985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2koa, Toki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Araubidearen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Oinarriak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arautzen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dituena</w:t>
            </w:r>
            <w:proofErr w:type="spellEnd"/>
          </w:p>
          <w:p w14:paraId="1D854F1D" w14:textId="77777777" w:rsidR="0076669E" w:rsidRPr="0076669E" w:rsidRDefault="0076669E" w:rsidP="0076669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6669E">
              <w:rPr>
                <w:rFonts w:cs="Calibri"/>
                <w:sz w:val="20"/>
                <w:szCs w:val="20"/>
              </w:rPr>
              <w:t xml:space="preserve">2/2016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apirilaren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7koa,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Euskadiko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Toki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Erakundeei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  <w:p w14:paraId="1C9FDEAC" w14:textId="5626A5EC" w:rsidR="0076669E" w:rsidRPr="0076669E" w:rsidRDefault="0076669E" w:rsidP="0076669E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6669E">
              <w:rPr>
                <w:rFonts w:cs="Calibri"/>
                <w:sz w:val="20"/>
                <w:szCs w:val="20"/>
              </w:rPr>
              <w:t xml:space="preserve">2/2006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Legea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ekainaren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30ekoa,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Lurzoruari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eta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Hirigintzari</w:t>
            </w:r>
            <w:proofErr w:type="spellEnd"/>
            <w:r w:rsidRPr="0076669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szCs w:val="20"/>
              </w:rPr>
              <w:t>buruzkoa</w:t>
            </w:r>
            <w:proofErr w:type="spellEnd"/>
          </w:p>
        </w:tc>
      </w:tr>
      <w:tr w:rsidR="006D3553" w:rsidRPr="003F2606" w14:paraId="48B2DA3A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2C6186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14A4296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5BDB737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Arduradun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beraren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barruko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barne-lagapenak</w:t>
            </w:r>
            <w:proofErr w:type="spellEnd"/>
          </w:p>
          <w:p w14:paraId="1A2A9B97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Interesdun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pertsonak</w:t>
            </w:r>
            <w:proofErr w:type="spellEnd"/>
          </w:p>
          <w:p w14:paraId="6F9FA4D4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Eskumen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sektorialak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dituzten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beste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Publiko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batzuk</w:t>
            </w:r>
            <w:proofErr w:type="spellEnd"/>
          </w:p>
          <w:p w14:paraId="5A8342F7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Aldizkari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Ofizialak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Udal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Taula eta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Udalbatzen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Taulak</w:t>
            </w:r>
            <w:proofErr w:type="spellEnd"/>
          </w:p>
          <w:p w14:paraId="78ACD192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Arabako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Foru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Aldundia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plangintzaren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behin-betiko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onespenerako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eskumenduna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8F0D80F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Udal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webgunea</w:t>
            </w:r>
            <w:proofErr w:type="spellEnd"/>
          </w:p>
          <w:p w14:paraId="579D4D7F" w14:textId="6A9D8167" w:rsidR="006D3553" w:rsidRPr="006D3553" w:rsidRDefault="0076669E" w:rsidP="0076669E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Diru-laguntzen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Datu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Base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Nazionala</w:t>
            </w:r>
            <w:proofErr w:type="spellEnd"/>
          </w:p>
        </w:tc>
      </w:tr>
      <w:tr w:rsidR="006D3553" w:rsidRPr="003F2606" w14:paraId="7A6B411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06ABBCA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69B2EA41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0FD1B075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0295518C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FADA962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4448091D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1A9288C3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6B717A0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5661DE2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9953F85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DB2A8AE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9FE1379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133DD0E4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45837CB1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60535F2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7977291F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57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171C4E28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7B644539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50C0895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05612B78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571C0F06" w14:textId="77777777" w:rsidR="0076669E" w:rsidRDefault="0076669E" w:rsidP="0076669E">
            <w:pPr>
              <w:pStyle w:val="Prrafodelista"/>
              <w:numPr>
                <w:ilvl w:val="0"/>
                <w:numId w:val="9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  <w:p w14:paraId="6D6A03AF" w14:textId="6A793530" w:rsidR="006D3553" w:rsidRPr="00EA665D" w:rsidRDefault="0076669E" w:rsidP="0076669E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59BB">
              <w:rPr>
                <w:sz w:val="18"/>
              </w:rPr>
              <w:t>Administrazio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Publikoak</w:t>
            </w:r>
            <w:proofErr w:type="spellEnd"/>
          </w:p>
        </w:tc>
      </w:tr>
      <w:tr w:rsidR="006D3553" w:rsidRPr="003F2606" w14:paraId="050E3C31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3EF187E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68B69F2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D6C5063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37E79CF" w14:textId="77777777" w:rsidR="006D3553" w:rsidRDefault="0076669E" w:rsidP="0076669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Identifikatzaileak</w:t>
            </w:r>
            <w:proofErr w:type="spellEnd"/>
          </w:p>
          <w:p w14:paraId="042F34C8" w14:textId="77777777" w:rsidR="0076669E" w:rsidRDefault="0076669E" w:rsidP="0076669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Akademikoak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profesionalak</w:t>
            </w:r>
            <w:proofErr w:type="spellEnd"/>
          </w:p>
          <w:p w14:paraId="2F612544" w14:textId="77777777" w:rsidR="0076669E" w:rsidRDefault="0076669E" w:rsidP="0076669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Enpleguari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buruzko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xehetasunak</w:t>
            </w:r>
            <w:proofErr w:type="spellEnd"/>
          </w:p>
          <w:p w14:paraId="081D77C8" w14:textId="77777777" w:rsidR="0076669E" w:rsidRDefault="0076669E" w:rsidP="0076669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Judizialak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administratiboak</w:t>
            </w:r>
            <w:proofErr w:type="spellEnd"/>
          </w:p>
          <w:p w14:paraId="3B1DE606" w14:textId="2D99E00E" w:rsidR="0076669E" w:rsidRPr="0076669E" w:rsidRDefault="0076669E" w:rsidP="0076669E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Ekonomikoak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finantzarioak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aseguruetakoak</w:t>
            </w:r>
            <w:proofErr w:type="spellEnd"/>
          </w:p>
        </w:tc>
      </w:tr>
    </w:tbl>
    <w:p w14:paraId="57F072AA" w14:textId="77777777" w:rsidR="00CD3B9B" w:rsidRPr="00DF60D7" w:rsidRDefault="00CD3B9B" w:rsidP="00CD3B9B">
      <w:pPr>
        <w:rPr>
          <w:highlight w:val="yellow"/>
        </w:rPr>
      </w:pPr>
    </w:p>
    <w:p w14:paraId="7BA53992" w14:textId="11CA86D2" w:rsidR="0069506A" w:rsidRPr="0069506A" w:rsidRDefault="0069506A" w:rsidP="0069506A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67" w:name="_Toc118730946"/>
      <w:bookmarkEnd w:id="64"/>
      <w:bookmarkEnd w:id="62"/>
      <w:r w:rsidRPr="0069506A">
        <w:rPr>
          <w:b/>
          <w:color w:val="00468C"/>
          <w:sz w:val="36"/>
        </w:rPr>
        <w:lastRenderedPageBreak/>
        <w:t>2.1</w:t>
      </w:r>
      <w:r>
        <w:rPr>
          <w:b/>
          <w:color w:val="00468C"/>
          <w:sz w:val="36"/>
        </w:rPr>
        <w:t>3</w:t>
      </w:r>
      <w:r w:rsidRPr="0069506A">
        <w:rPr>
          <w:b/>
          <w:color w:val="00468C"/>
          <w:sz w:val="36"/>
        </w:rPr>
        <w:tab/>
      </w:r>
      <w:proofErr w:type="spellStart"/>
      <w:r w:rsidR="0076669E">
        <w:rPr>
          <w:b/>
          <w:color w:val="00468C"/>
          <w:sz w:val="36"/>
        </w:rPr>
        <w:t>Ingurumena</w:t>
      </w:r>
      <w:bookmarkEnd w:id="67"/>
      <w:proofErr w:type="spellEnd"/>
    </w:p>
    <w:p w14:paraId="605D1A3E" w14:textId="77777777" w:rsidR="00E8531C" w:rsidRDefault="00E8531C" w:rsidP="00E8531C">
      <w:pPr>
        <w:pStyle w:val="Ttulo2"/>
        <w:rPr>
          <w:lang w:eastAsia="en-US"/>
        </w:rPr>
      </w:pPr>
      <w:bookmarkStart w:id="68" w:name="_Toc118730947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68"/>
      <w:proofErr w:type="spellEnd"/>
    </w:p>
    <w:p w14:paraId="3AE27B1A" w14:textId="5C778E9B" w:rsidR="0069506A" w:rsidRDefault="0069506A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64A8681D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3E2915D4" w14:textId="77777777" w:rsidR="00FC5421" w:rsidRPr="004D7302" w:rsidRDefault="00FC5421" w:rsidP="00E20360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49372C39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496422D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BAEFF79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38B7DC0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9CE61FA" w14:textId="77777777" w:rsidTr="006C407A">
        <w:tc>
          <w:tcPr>
            <w:tcW w:w="4247" w:type="dxa"/>
          </w:tcPr>
          <w:p w14:paraId="21986D57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6FA76C08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4E86F6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6406D666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755BFD4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6510F1D9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61AF64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636824C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2D584F6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FEAB2C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59D8608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58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5CFB8FF4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680F32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D918199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22592E4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3A7B137B" w14:textId="77777777" w:rsidTr="006C407A">
        <w:tc>
          <w:tcPr>
            <w:tcW w:w="4247" w:type="dxa"/>
          </w:tcPr>
          <w:p w14:paraId="2335E0E1" w14:textId="55DA52CF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Jarduera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kontrola</w:t>
            </w:r>
            <w:proofErr w:type="spellEnd"/>
          </w:p>
          <w:p w14:paraId="72F378FD" w14:textId="62322D00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Ingurumenaren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legezkotasuna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berreskuratzea</w:t>
            </w:r>
            <w:proofErr w:type="spellEnd"/>
          </w:p>
          <w:p w14:paraId="730BB1AC" w14:textId="65AEDE79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Ingurumen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gaietan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zehapen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prozedura</w:t>
            </w:r>
            <w:proofErr w:type="spellEnd"/>
          </w:p>
          <w:p w14:paraId="0C171DD0" w14:textId="11D869FD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Hondakinak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biltzeko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kudeatzeko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tratatzeko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zerbitzuak</w:t>
            </w:r>
            <w:proofErr w:type="spellEnd"/>
          </w:p>
          <w:p w14:paraId="09A89584" w14:textId="03E282BE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Plangintza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ingurumenaren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sustapena</w:t>
            </w:r>
            <w:proofErr w:type="spellEnd"/>
          </w:p>
          <w:p w14:paraId="0370488F" w14:textId="49443059" w:rsidR="00DA1A25" w:rsidRPr="005E59BB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Uraren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</w:p>
          <w:p w14:paraId="0ADAED2C" w14:textId="183AAB93" w:rsidR="00FC5421" w:rsidRPr="00D73D5D" w:rsidRDefault="00FC5421" w:rsidP="00BE00E9">
            <w:pPr>
              <w:spacing w:after="120"/>
              <w:ind w:left="0"/>
              <w:contextualSpacing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proofErr w:type="spellEnd"/>
            <w:r w:rsidR="00DA1A25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DA1A25">
              <w:rPr>
                <w:sz w:val="18"/>
              </w:rPr>
              <w:t xml:space="preserve"> </w:t>
            </w:r>
            <w:proofErr w:type="spellStart"/>
            <w:r w:rsidR="00DA1A25">
              <w:rPr>
                <w:sz w:val="18"/>
              </w:rPr>
              <w:t>beharra</w:t>
            </w:r>
            <w:proofErr w:type="spellEnd"/>
            <w:r w:rsidR="00DA1A25">
              <w:rPr>
                <w:sz w:val="18"/>
              </w:rPr>
              <w:t xml:space="preserve"> da</w:t>
            </w:r>
          </w:p>
        </w:tc>
        <w:tc>
          <w:tcPr>
            <w:tcW w:w="4247" w:type="dxa"/>
          </w:tcPr>
          <w:p w14:paraId="7968711A" w14:textId="0A6A0B16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Control de actividades</w:t>
            </w:r>
          </w:p>
          <w:p w14:paraId="36C7F067" w14:textId="73D86C0D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Restauración de la legalidad ambiental</w:t>
            </w:r>
          </w:p>
          <w:p w14:paraId="2F5E5FEF" w14:textId="22E4E808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Procedimiento sancionador en materia de medio ambiente</w:t>
            </w:r>
          </w:p>
          <w:p w14:paraId="5293165C" w14:textId="2C217E71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Servicios de recogida, gestión y tratamiento de residuos</w:t>
            </w:r>
          </w:p>
          <w:p w14:paraId="6FCDACA6" w14:textId="5A7C18CE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Planificación y promoción ambiental</w:t>
            </w:r>
          </w:p>
          <w:p w14:paraId="4065455B" w14:textId="77777777" w:rsidR="00D77355" w:rsidRPr="005E59BB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del agua</w:t>
            </w:r>
          </w:p>
          <w:p w14:paraId="768A80C6" w14:textId="2EBC1879" w:rsidR="00FC5421" w:rsidRPr="00D73D5D" w:rsidRDefault="00D77355" w:rsidP="00DA1A25">
            <w:pPr>
              <w:ind w:left="0"/>
              <w:rPr>
                <w:sz w:val="18"/>
              </w:rPr>
            </w:pPr>
            <w:r w:rsidRPr="00E20360">
              <w:rPr>
                <w:sz w:val="18"/>
              </w:rPr>
              <w:t>La base jurídica del tratamiento es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4C8F695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EA730B9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F04F749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F2BD13C" w14:textId="77777777" w:rsidTr="006C407A">
        <w:tc>
          <w:tcPr>
            <w:tcW w:w="4247" w:type="dxa"/>
          </w:tcPr>
          <w:p w14:paraId="34C8DC76" w14:textId="77777777" w:rsidR="00FC5421" w:rsidRPr="004D7302" w:rsidRDefault="00FC5421" w:rsidP="00DA1A2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18BE7B01" w14:textId="2E42310B" w:rsidR="00FC5421" w:rsidRDefault="00FC5421" w:rsidP="005E59BB">
            <w:pPr>
              <w:pStyle w:val="Prrafodelista"/>
              <w:numPr>
                <w:ilvl w:val="0"/>
                <w:numId w:val="8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Arduradun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barruko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barne-lagapenak</w:t>
            </w:r>
            <w:proofErr w:type="spellEnd"/>
          </w:p>
          <w:p w14:paraId="203858CC" w14:textId="23342FFC" w:rsidR="00FC5421" w:rsidRPr="005E59BB" w:rsidRDefault="00DA1A25" w:rsidP="005E59BB">
            <w:pPr>
              <w:pStyle w:val="Prrafodelista"/>
              <w:numPr>
                <w:ilvl w:val="0"/>
                <w:numId w:val="8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pertsonak</w:t>
            </w:r>
            <w:proofErr w:type="spellEnd"/>
          </w:p>
        </w:tc>
        <w:tc>
          <w:tcPr>
            <w:tcW w:w="4247" w:type="dxa"/>
          </w:tcPr>
          <w:p w14:paraId="095B12A9" w14:textId="77777777" w:rsidR="005E59BB" w:rsidRDefault="00D77355" w:rsidP="005E59BB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personales serán cedidos a:</w:t>
            </w:r>
          </w:p>
          <w:p w14:paraId="3604DC3D" w14:textId="1CA2B853" w:rsidR="00D77355" w:rsidRDefault="00D77355" w:rsidP="005E59BB">
            <w:pPr>
              <w:pStyle w:val="Prrafodelista"/>
              <w:numPr>
                <w:ilvl w:val="0"/>
                <w:numId w:val="81"/>
              </w:numPr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7AE35B20" w14:textId="7F5FC27F" w:rsidR="00FC5421" w:rsidRPr="005E59BB" w:rsidRDefault="00D77355" w:rsidP="005E59BB">
            <w:pPr>
              <w:pStyle w:val="Prrafodelista"/>
              <w:numPr>
                <w:ilvl w:val="0"/>
                <w:numId w:val="81"/>
              </w:numPr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</w:tc>
      </w:tr>
      <w:tr w:rsidR="00FC5421" w:rsidRPr="00D73D5D" w14:paraId="29DB518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F06D951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4CBCF44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1DB2AD75" w14:textId="77777777" w:rsidTr="006C407A">
        <w:tc>
          <w:tcPr>
            <w:tcW w:w="4247" w:type="dxa"/>
          </w:tcPr>
          <w:p w14:paraId="5DD44CA3" w14:textId="20652759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E20360">
              <w:rPr>
                <w:sz w:val="18"/>
              </w:rPr>
              <w:t>Interesdunak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datuekiko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irispide-eskubidea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datuak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zuzentzeko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ezabatzeko</w:t>
            </w:r>
            <w:proofErr w:type="spellEnd"/>
            <w:r w:rsidRPr="00E20360">
              <w:rPr>
                <w:sz w:val="18"/>
              </w:rPr>
              <w:t xml:space="preserve"> bai eta </w:t>
            </w:r>
            <w:proofErr w:type="spellStart"/>
            <w:r w:rsidRPr="00E20360">
              <w:rPr>
                <w:sz w:val="18"/>
              </w:rPr>
              <w:t>horien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mugatzeko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aurka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egiteko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eskubidea</w:t>
            </w:r>
            <w:proofErr w:type="spellEnd"/>
            <w:r w:rsidRPr="00E20360">
              <w:rPr>
                <w:sz w:val="18"/>
              </w:rPr>
              <w:t xml:space="preserve"> du </w:t>
            </w:r>
            <w:proofErr w:type="spellStart"/>
            <w:r w:rsidRPr="00E20360">
              <w:rPr>
                <w:sz w:val="18"/>
              </w:rPr>
              <w:t>Zigoitiako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udalaren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helbidera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komunikazio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idatzia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bidaliz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nortasuna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egiaztatzen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dokumentuarekin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Korporazioaren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egoitza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horretarako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eskuragarri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dagoen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prozedura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48CEED2" w14:textId="77777777" w:rsidR="00FC5421" w:rsidRPr="00D73D5D" w:rsidRDefault="00FC5421" w:rsidP="00E20360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0018641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AB519B3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A7CAB5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3907BDFF" w14:textId="77777777" w:rsidTr="006C407A">
        <w:tc>
          <w:tcPr>
            <w:tcW w:w="4247" w:type="dxa"/>
          </w:tcPr>
          <w:p w14:paraId="07EE08FA" w14:textId="77777777" w:rsidR="005E59BB" w:rsidRDefault="00FC5421" w:rsidP="00BE00E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60106CDD" w14:textId="52761785" w:rsidR="00FC5421" w:rsidRDefault="00FC5421" w:rsidP="005E59BB">
            <w:pPr>
              <w:pStyle w:val="Prrafodelista"/>
              <w:numPr>
                <w:ilvl w:val="0"/>
                <w:numId w:val="82"/>
              </w:numPr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  <w:p w14:paraId="712D3A1E" w14:textId="206B6F14" w:rsidR="00FC5421" w:rsidRPr="005E59BB" w:rsidRDefault="00FC5421" w:rsidP="005E59BB">
            <w:pPr>
              <w:pStyle w:val="Prrafodelista"/>
              <w:numPr>
                <w:ilvl w:val="0"/>
                <w:numId w:val="82"/>
              </w:numPr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Administrazio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Publiko</w:t>
            </w:r>
            <w:r w:rsidR="00DA1A25" w:rsidRPr="005E59BB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5A884670" w14:textId="77777777" w:rsidR="00D77355" w:rsidRPr="00E20360" w:rsidRDefault="00D77355" w:rsidP="00D77355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han sido obtenidos de:</w:t>
            </w:r>
          </w:p>
          <w:p w14:paraId="79082E8B" w14:textId="77777777" w:rsidR="005E59BB" w:rsidRDefault="00D77355" w:rsidP="005E59BB">
            <w:pPr>
              <w:pStyle w:val="Prrafodelista"/>
              <w:numPr>
                <w:ilvl w:val="0"/>
                <w:numId w:val="83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  <w:p w14:paraId="5B071043" w14:textId="32F841FC" w:rsidR="00FC5421" w:rsidRPr="005E59BB" w:rsidRDefault="00D77355" w:rsidP="005E59BB">
            <w:pPr>
              <w:pStyle w:val="Prrafodelista"/>
              <w:numPr>
                <w:ilvl w:val="0"/>
                <w:numId w:val="83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Administraciones Públicas</w:t>
            </w:r>
          </w:p>
        </w:tc>
      </w:tr>
      <w:tr w:rsidR="00FC5421" w:rsidRPr="00D73D5D" w14:paraId="520EBB0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910A970" w14:textId="7178E1C3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F412AAC" w14:textId="77777777" w:rsidR="00FC5421" w:rsidRPr="00D73D5D" w:rsidRDefault="00FC5421" w:rsidP="006C407A">
            <w:pPr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79717CDE" w14:textId="77777777" w:rsidTr="00E20360">
        <w:trPr>
          <w:trHeight w:val="217"/>
        </w:trPr>
        <w:tc>
          <w:tcPr>
            <w:tcW w:w="4247" w:type="dxa"/>
          </w:tcPr>
          <w:p w14:paraId="1A2B1F98" w14:textId="0D183422" w:rsidR="00FC5421" w:rsidRDefault="00FC5421" w:rsidP="005E59BB">
            <w:pPr>
              <w:pStyle w:val="Prrafodelista"/>
              <w:numPr>
                <w:ilvl w:val="0"/>
                <w:numId w:val="8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59" w:history="1">
              <w:r w:rsidR="00DA1A25" w:rsidRPr="005E59BB">
                <w:rPr>
                  <w:sz w:val="18"/>
                </w:rPr>
                <w:t>www.zigoitia.eus</w:t>
              </w:r>
            </w:hyperlink>
          </w:p>
          <w:p w14:paraId="0367C857" w14:textId="77777777" w:rsidR="00FC5421" w:rsidRPr="005E59BB" w:rsidRDefault="00FC5421" w:rsidP="005E59BB">
            <w:pPr>
              <w:pStyle w:val="Prrafodelista"/>
              <w:numPr>
                <w:ilvl w:val="0"/>
                <w:numId w:val="8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lastRenderedPageBreak/>
              <w:t>Telefonoa</w:t>
            </w:r>
            <w:proofErr w:type="spellEnd"/>
            <w:r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1DEDBB6A" w14:textId="4CF5A11A" w:rsidR="00D77355" w:rsidRDefault="00D77355" w:rsidP="005E59BB">
            <w:pPr>
              <w:pStyle w:val="Prrafodelista"/>
              <w:numPr>
                <w:ilvl w:val="0"/>
                <w:numId w:val="84"/>
              </w:numPr>
              <w:rPr>
                <w:sz w:val="18"/>
              </w:rPr>
            </w:pPr>
            <w:r w:rsidRPr="005E59BB">
              <w:rPr>
                <w:sz w:val="18"/>
              </w:rPr>
              <w:lastRenderedPageBreak/>
              <w:t xml:space="preserve">Página web: </w:t>
            </w:r>
            <w:hyperlink r:id="rId60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4631A41B" w14:textId="443BA02F" w:rsidR="00FC5421" w:rsidRPr="005E59BB" w:rsidRDefault="00D77355" w:rsidP="005E59BB">
            <w:pPr>
              <w:pStyle w:val="Prrafodelista"/>
              <w:numPr>
                <w:ilvl w:val="0"/>
                <w:numId w:val="84"/>
              </w:numPr>
              <w:rPr>
                <w:sz w:val="18"/>
              </w:rPr>
            </w:pPr>
            <w:r w:rsidRPr="005E59BB">
              <w:rPr>
                <w:sz w:val="18"/>
              </w:rPr>
              <w:lastRenderedPageBreak/>
              <w:t>Teléfono:  945 464 041</w:t>
            </w:r>
          </w:p>
        </w:tc>
      </w:tr>
    </w:tbl>
    <w:p w14:paraId="0E27C645" w14:textId="77777777" w:rsidR="006D3553" w:rsidRPr="003F2606" w:rsidRDefault="006D3553" w:rsidP="006D3553">
      <w:pPr>
        <w:pStyle w:val="Ttulo2"/>
        <w:rPr>
          <w:lang w:eastAsia="en-US"/>
        </w:rPr>
      </w:pPr>
      <w:bookmarkStart w:id="69" w:name="_Toc118730948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69"/>
      <w:proofErr w:type="spellEnd"/>
    </w:p>
    <w:p w14:paraId="26EE0DD3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60EB11F9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5951971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13FDC9F6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0A39A7E7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05AD335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51D5B1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423D69B0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490C4BF8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77CB4A6C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4CF30F90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23A8EABF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2242564A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65F5117F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3E9C24C3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0967FC4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8B07E23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5E3C8D2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548D5D5A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73B2C14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0416A993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6270D6A8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kontrola</w:t>
            </w:r>
            <w:proofErr w:type="spellEnd"/>
          </w:p>
          <w:p w14:paraId="1DE7E2B2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Ingurumenaren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legezkotasuna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berreskuratzea</w:t>
            </w:r>
            <w:proofErr w:type="spellEnd"/>
          </w:p>
          <w:p w14:paraId="63F07D36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Ingurumen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gaietan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zehapen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prozedura</w:t>
            </w:r>
            <w:proofErr w:type="spellEnd"/>
          </w:p>
          <w:p w14:paraId="1C006373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Hondakinak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biltzeko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kudeatzeko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tratatzeko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zerbitzuak</w:t>
            </w:r>
            <w:proofErr w:type="spellEnd"/>
          </w:p>
          <w:p w14:paraId="55F3FCA8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Plangintza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ingurumenaren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sustapena</w:t>
            </w:r>
            <w:proofErr w:type="spellEnd"/>
          </w:p>
          <w:p w14:paraId="2E2B7752" w14:textId="7AD434AD" w:rsidR="006D3553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Uraren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54C309DE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E433A5C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0422AE26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17F894C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44FBE1E5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595E5AA5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13C85358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06E13395" w14:textId="4B012734" w:rsidR="0076669E" w:rsidRPr="0076669E" w:rsidRDefault="0076669E" w:rsidP="0076669E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Calibri"/>
                <w:sz w:val="20"/>
                <w:lang w:eastAsia="es-ES"/>
              </w:rPr>
              <w:t>DBEOko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6.1.e) </w:t>
            </w:r>
            <w:proofErr w:type="spellStart"/>
            <w:r>
              <w:rPr>
                <w:rFonts w:cs="Calibri"/>
                <w:sz w:val="20"/>
                <w:lang w:eastAsia="es-ES"/>
              </w:rPr>
              <w:t>Interes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publikoaren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izenean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edo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tratamenduaren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arduradunari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emandako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botere </w:t>
            </w:r>
            <w:proofErr w:type="spellStart"/>
            <w:r>
              <w:rPr>
                <w:rFonts w:cs="Calibri"/>
                <w:sz w:val="20"/>
                <w:lang w:eastAsia="es-ES"/>
              </w:rPr>
              <w:t>publikoen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izenean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burututako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eastAsia="es-ES"/>
              </w:rPr>
              <w:t>eginkizun</w:t>
            </w:r>
            <w:proofErr w:type="spellEnd"/>
            <w:r>
              <w:rPr>
                <w:rFonts w:cs="Calibri"/>
                <w:sz w:val="20"/>
                <w:lang w:eastAsia="es-ES"/>
              </w:rPr>
              <w:t xml:space="preserve"> bat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betetzeko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beharrezkoa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den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tratamendua</w:t>
            </w:r>
            <w:proofErr w:type="spellEnd"/>
          </w:p>
          <w:p w14:paraId="180579CB" w14:textId="77777777" w:rsidR="0076669E" w:rsidRPr="0076669E" w:rsidRDefault="0076669E" w:rsidP="0076669E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2/2016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apirilaren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7koa,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Euskadiko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Toki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Erakundeei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</w:p>
          <w:p w14:paraId="6630C7F6" w14:textId="77777777" w:rsidR="0076669E" w:rsidRPr="0076669E" w:rsidRDefault="0076669E" w:rsidP="0076669E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7/1985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apirilaren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2koa, Toki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Araubidearen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Oinarriak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arautzen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dituena</w:t>
            </w:r>
            <w:proofErr w:type="spellEnd"/>
          </w:p>
          <w:p w14:paraId="3E4B607E" w14:textId="77777777" w:rsidR="0076669E" w:rsidRPr="0076669E" w:rsidRDefault="0076669E" w:rsidP="0076669E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10/2021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abenduaren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9koa,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Euskadiko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Ingurumen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Administrazioarena</w:t>
            </w:r>
            <w:proofErr w:type="spellEnd"/>
          </w:p>
          <w:p w14:paraId="79A834BB" w14:textId="2BB5CBBC" w:rsidR="0076669E" w:rsidRPr="0076669E" w:rsidRDefault="0076669E" w:rsidP="0076669E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2/2006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ekainaren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30ekoa,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Lurzoruari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eta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Hirigintzari</w:t>
            </w:r>
            <w:proofErr w:type="spellEnd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669E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</w:p>
        </w:tc>
      </w:tr>
      <w:tr w:rsidR="006D3553" w:rsidRPr="003F2606" w14:paraId="17DDDA26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E15E0B1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7859994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63748DE2" w14:textId="77777777" w:rsidR="0076669E" w:rsidRPr="0076669E" w:rsidRDefault="0076669E" w:rsidP="0076669E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lang w:eastAsia="es-ES"/>
              </w:rPr>
            </w:pPr>
            <w:proofErr w:type="spellStart"/>
            <w:r w:rsidRPr="0076669E">
              <w:rPr>
                <w:rFonts w:cs="Calibri"/>
                <w:sz w:val="20"/>
                <w:lang w:eastAsia="es-ES"/>
              </w:rPr>
              <w:t>Arduradun</w:t>
            </w:r>
            <w:proofErr w:type="spellEnd"/>
            <w:r w:rsidRPr="0076669E"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lang w:eastAsia="es-ES"/>
              </w:rPr>
              <w:t>beraren</w:t>
            </w:r>
            <w:proofErr w:type="spellEnd"/>
            <w:r w:rsidRPr="0076669E"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lang w:eastAsia="es-ES"/>
              </w:rPr>
              <w:t>barruko</w:t>
            </w:r>
            <w:proofErr w:type="spellEnd"/>
            <w:r w:rsidRPr="0076669E"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lang w:eastAsia="es-ES"/>
              </w:rPr>
              <w:t>barne-lagapenak</w:t>
            </w:r>
            <w:proofErr w:type="spellEnd"/>
          </w:p>
          <w:p w14:paraId="5D36BC2C" w14:textId="09740746" w:rsidR="006D3553" w:rsidRPr="006D3553" w:rsidRDefault="0076669E" w:rsidP="0076669E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76669E">
              <w:rPr>
                <w:rFonts w:cs="Calibri"/>
                <w:sz w:val="20"/>
                <w:lang w:eastAsia="es-ES"/>
              </w:rPr>
              <w:t>Interesdun</w:t>
            </w:r>
            <w:proofErr w:type="spellEnd"/>
            <w:r w:rsidRPr="0076669E">
              <w:rPr>
                <w:rFonts w:cs="Calibri"/>
                <w:sz w:val="20"/>
                <w:lang w:eastAsia="es-ES"/>
              </w:rPr>
              <w:t xml:space="preserve"> </w:t>
            </w:r>
            <w:proofErr w:type="spellStart"/>
            <w:r w:rsidRPr="0076669E">
              <w:rPr>
                <w:rFonts w:cs="Calibri"/>
                <w:sz w:val="20"/>
                <w:lang w:eastAsia="es-ES"/>
              </w:rPr>
              <w:t>pertsonak</w:t>
            </w:r>
            <w:proofErr w:type="spellEnd"/>
          </w:p>
        </w:tc>
      </w:tr>
      <w:tr w:rsidR="006D3553" w:rsidRPr="003F2606" w14:paraId="091A2E7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506A871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5B78B936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166355E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0D2F7DB5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C746FFB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29F8BC3D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465A31A6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12CE65FF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1F63868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DDEDBB4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99F4DDA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F7A6649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05B2B9F1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3494079A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2DF46980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14802314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61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3B70B5D6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132BB62A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0EF82A86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6184122C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6DBAF1D6" w14:textId="77777777" w:rsidR="000F5297" w:rsidRPr="000F5297" w:rsidRDefault="000F5297" w:rsidP="000F5297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058E3415" w14:textId="37DC9E92" w:rsidR="006D3553" w:rsidRPr="00EA665D" w:rsidRDefault="000F5297" w:rsidP="000F5297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</w:tc>
      </w:tr>
      <w:tr w:rsidR="006D3553" w:rsidRPr="003F2606" w14:paraId="12D4E77C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DFCB306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126CD6AF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474A175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A6ED085" w14:textId="77777777" w:rsidR="006D3553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Identifikatzaileak</w:t>
            </w:r>
            <w:proofErr w:type="spellEnd"/>
          </w:p>
          <w:p w14:paraId="257B4385" w14:textId="77777777" w:rsidR="000F5297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Merkataritza-informazioa</w:t>
            </w:r>
            <w:proofErr w:type="spellEnd"/>
          </w:p>
          <w:p w14:paraId="3E49086C" w14:textId="7A9F041D" w:rsidR="000F5297" w:rsidRPr="000F5297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Ekonomikoak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finantzarioak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aseguruetakoak</w:t>
            </w:r>
            <w:proofErr w:type="spellEnd"/>
          </w:p>
        </w:tc>
      </w:tr>
    </w:tbl>
    <w:p w14:paraId="59B97487" w14:textId="77777777" w:rsidR="0069506A" w:rsidRPr="0069506A" w:rsidRDefault="0069506A" w:rsidP="0069506A">
      <w:pPr>
        <w:rPr>
          <w:highlight w:val="yellow"/>
        </w:rPr>
      </w:pPr>
    </w:p>
    <w:p w14:paraId="7EBB8E4E" w14:textId="4C70A636" w:rsidR="00F51EF2" w:rsidRPr="0069506A" w:rsidRDefault="00F51EF2" w:rsidP="00F51EF2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70" w:name="_Toc118730949"/>
      <w:r w:rsidRPr="0069506A">
        <w:rPr>
          <w:b/>
          <w:color w:val="00468C"/>
          <w:sz w:val="36"/>
        </w:rPr>
        <w:lastRenderedPageBreak/>
        <w:t>2.1</w:t>
      </w:r>
      <w:r>
        <w:rPr>
          <w:b/>
          <w:color w:val="00468C"/>
          <w:sz w:val="36"/>
        </w:rPr>
        <w:t>4</w:t>
      </w:r>
      <w:r w:rsidRPr="0069506A">
        <w:rPr>
          <w:b/>
          <w:color w:val="00468C"/>
          <w:sz w:val="36"/>
        </w:rPr>
        <w:tab/>
      </w:r>
      <w:proofErr w:type="spellStart"/>
      <w:r w:rsidR="000F5297">
        <w:rPr>
          <w:b/>
          <w:color w:val="00468C"/>
          <w:sz w:val="36"/>
        </w:rPr>
        <w:t>Euskararen</w:t>
      </w:r>
      <w:proofErr w:type="spellEnd"/>
      <w:r w:rsidR="000F5297">
        <w:rPr>
          <w:b/>
          <w:color w:val="00468C"/>
          <w:sz w:val="36"/>
        </w:rPr>
        <w:t xml:space="preserve"> </w:t>
      </w:r>
      <w:proofErr w:type="spellStart"/>
      <w:r w:rsidR="000F5297">
        <w:rPr>
          <w:b/>
          <w:color w:val="00468C"/>
          <w:sz w:val="36"/>
        </w:rPr>
        <w:t>sustapena</w:t>
      </w:r>
      <w:bookmarkEnd w:id="70"/>
      <w:proofErr w:type="spellEnd"/>
    </w:p>
    <w:p w14:paraId="6EC49A55" w14:textId="77777777" w:rsidR="00E8531C" w:rsidRDefault="00E8531C" w:rsidP="00E8531C">
      <w:pPr>
        <w:pStyle w:val="Ttulo2"/>
        <w:rPr>
          <w:lang w:eastAsia="en-US"/>
        </w:rPr>
      </w:pPr>
      <w:bookmarkStart w:id="71" w:name="_Toc118730950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71"/>
      <w:proofErr w:type="spellEnd"/>
    </w:p>
    <w:p w14:paraId="0A1AF965" w14:textId="11D0416B" w:rsidR="00F51EF2" w:rsidRDefault="00F51EF2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10181A84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20D08F1" w14:textId="77777777" w:rsidR="00FC5421" w:rsidRPr="004D7302" w:rsidRDefault="00FC5421" w:rsidP="00AD5FF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691CC756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3D99DDE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7BDFF7E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EFF2778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1D214621" w14:textId="77777777" w:rsidTr="006C407A">
        <w:tc>
          <w:tcPr>
            <w:tcW w:w="4247" w:type="dxa"/>
          </w:tcPr>
          <w:p w14:paraId="52E24F9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F15276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996884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EF77D37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78B640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989FB9F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D86E5B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5B2881D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C09EA7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374135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717017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62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489F2A29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7AD0EDD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08C34A9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DCCF49D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4205A83A" w14:textId="77777777" w:rsidTr="006C407A">
        <w:tc>
          <w:tcPr>
            <w:tcW w:w="4247" w:type="dxa"/>
          </w:tcPr>
          <w:p w14:paraId="02309760" w14:textId="1CBA396D" w:rsidR="00FC5421" w:rsidRPr="005E59B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Euskeraren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erabileraren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sustapena</w:t>
            </w:r>
            <w:proofErr w:type="spellEnd"/>
          </w:p>
          <w:p w14:paraId="1D2BE178" w14:textId="60724BE0" w:rsidR="00FC5421" w:rsidRPr="00D73D5D" w:rsidRDefault="00FC5421" w:rsidP="001A7ADB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juridikoak</w:t>
            </w:r>
            <w:proofErr w:type="spellEnd"/>
            <w:r w:rsidR="001A7ADB">
              <w:rPr>
                <w:sz w:val="18"/>
              </w:rPr>
              <w:t xml:space="preserve"> </w:t>
            </w:r>
            <w:proofErr w:type="spellStart"/>
            <w:r w:rsidR="001A7ADB">
              <w:rPr>
                <w:sz w:val="18"/>
              </w:rPr>
              <w:t>adostasuna</w:t>
            </w:r>
            <w:proofErr w:type="spellEnd"/>
            <w:r w:rsidR="001A7ADB">
              <w:rPr>
                <w:sz w:val="18"/>
              </w:rPr>
              <w:t xml:space="preserve"> eta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1A7ADB">
              <w:rPr>
                <w:sz w:val="18"/>
              </w:rPr>
              <w:t xml:space="preserve"> </w:t>
            </w:r>
            <w:proofErr w:type="spellStart"/>
            <w:r w:rsidR="001A7ADB">
              <w:rPr>
                <w:sz w:val="18"/>
              </w:rPr>
              <w:t>beharra</w:t>
            </w:r>
            <w:proofErr w:type="spellEnd"/>
            <w:r w:rsidR="001A7ADB">
              <w:rPr>
                <w:sz w:val="18"/>
              </w:rPr>
              <w:t xml:space="preserve"> </w:t>
            </w:r>
            <w:proofErr w:type="spellStart"/>
            <w:r w:rsidR="001A7ADB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F8169EC" w14:textId="77777777" w:rsidR="00D77355" w:rsidRPr="005E59BB" w:rsidRDefault="00D77355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Promoción del uso del euskera</w:t>
            </w:r>
          </w:p>
          <w:p w14:paraId="158FA04F" w14:textId="52C966D6" w:rsidR="00FC5421" w:rsidRPr="00D73D5D" w:rsidRDefault="00D77355" w:rsidP="00AD5FFE">
            <w:pPr>
              <w:ind w:left="0"/>
              <w:rPr>
                <w:sz w:val="18"/>
              </w:rPr>
            </w:pPr>
            <w:r w:rsidRPr="00AD5FFE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1693914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E139561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056A20E" w14:textId="77777777" w:rsidR="00FC5421" w:rsidRPr="00D73D5D" w:rsidRDefault="00FC5421" w:rsidP="006C407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0F828209" w14:textId="77777777" w:rsidTr="006C407A">
        <w:tc>
          <w:tcPr>
            <w:tcW w:w="4247" w:type="dxa"/>
          </w:tcPr>
          <w:p w14:paraId="363958B7" w14:textId="77777777" w:rsidR="00FC5421" w:rsidRPr="004D7302" w:rsidRDefault="00FC5421" w:rsidP="001A7ADB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510D395B" w14:textId="0CACA854" w:rsidR="00FC5421" w:rsidRDefault="00FC5421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Arduradun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barruko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barne-lagapenak</w:t>
            </w:r>
            <w:proofErr w:type="spellEnd"/>
          </w:p>
          <w:p w14:paraId="035E320D" w14:textId="1F5AB9A3" w:rsidR="00FC5421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pertsonak</w:t>
            </w:r>
            <w:proofErr w:type="spellEnd"/>
          </w:p>
          <w:p w14:paraId="7E436814" w14:textId="21A0E66A" w:rsidR="00FC5421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 xml:space="preserve">DFA (monitoreen euskera </w:t>
            </w:r>
            <w:proofErr w:type="spellStart"/>
            <w:r w:rsidRPr="005E59BB">
              <w:rPr>
                <w:sz w:val="18"/>
              </w:rPr>
              <w:t>tituluak</w:t>
            </w:r>
            <w:proofErr w:type="spellEnd"/>
            <w:r w:rsidRPr="005E59BB">
              <w:rPr>
                <w:sz w:val="18"/>
              </w:rPr>
              <w:t>)</w:t>
            </w:r>
          </w:p>
          <w:p w14:paraId="4D8386CA" w14:textId="56ED2CBC" w:rsidR="001A7AD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HABE (</w:t>
            </w:r>
            <w:proofErr w:type="spellStart"/>
            <w:r w:rsidRPr="005E59BB">
              <w:rPr>
                <w:sz w:val="18"/>
              </w:rPr>
              <w:t>diru-laguntza</w:t>
            </w:r>
            <w:proofErr w:type="spellEnd"/>
            <w:r w:rsidRPr="005E59BB">
              <w:rPr>
                <w:sz w:val="18"/>
              </w:rPr>
              <w:t>/</w:t>
            </w:r>
            <w:proofErr w:type="spellStart"/>
            <w:r w:rsidRPr="005E59BB">
              <w:rPr>
                <w:sz w:val="18"/>
              </w:rPr>
              <w:t>beken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hartzaileak</w:t>
            </w:r>
            <w:proofErr w:type="spellEnd"/>
            <w:r w:rsidRPr="005E59BB">
              <w:rPr>
                <w:sz w:val="18"/>
              </w:rPr>
              <w:t>)</w:t>
            </w:r>
          </w:p>
          <w:p w14:paraId="7444A29E" w14:textId="140715AC" w:rsidR="001A7AD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Diru-laguntzen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Datu</w:t>
            </w:r>
            <w:proofErr w:type="spellEnd"/>
            <w:r w:rsidRPr="005E59BB">
              <w:rPr>
                <w:sz w:val="18"/>
              </w:rPr>
              <w:t xml:space="preserve"> Base </w:t>
            </w:r>
            <w:proofErr w:type="spellStart"/>
            <w:r w:rsidRPr="005E59BB">
              <w:rPr>
                <w:sz w:val="18"/>
              </w:rPr>
              <w:t>Nazionala</w:t>
            </w:r>
            <w:proofErr w:type="spellEnd"/>
          </w:p>
          <w:p w14:paraId="333B27E3" w14:textId="4613A8FB" w:rsidR="001A7ADB" w:rsidRPr="005E59B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Udal</w:t>
            </w:r>
            <w:proofErr w:type="spellEnd"/>
            <w:r w:rsidRPr="005E59BB">
              <w:rPr>
                <w:sz w:val="18"/>
              </w:rPr>
              <w:t xml:space="preserve"> web </w:t>
            </w:r>
            <w:proofErr w:type="spellStart"/>
            <w:r w:rsidRPr="005E59BB">
              <w:rPr>
                <w:sz w:val="18"/>
              </w:rPr>
              <w:t>gunea</w:t>
            </w:r>
            <w:proofErr w:type="spellEnd"/>
          </w:p>
        </w:tc>
        <w:tc>
          <w:tcPr>
            <w:tcW w:w="4247" w:type="dxa"/>
          </w:tcPr>
          <w:p w14:paraId="194A10FA" w14:textId="77777777" w:rsidR="005E59BB" w:rsidRDefault="00D77355" w:rsidP="005E59BB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t>Los datos personales serán cedidos a:</w:t>
            </w:r>
          </w:p>
          <w:p w14:paraId="15867018" w14:textId="7A86A58C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61870542" w14:textId="45436B6B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  <w:p w14:paraId="13E1AC31" w14:textId="081DEB07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DFA (Títulos euskera monitores)</w:t>
            </w:r>
          </w:p>
          <w:p w14:paraId="539786E7" w14:textId="0817DC6D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HABE (receptores de las subvenciones/becas)</w:t>
            </w:r>
          </w:p>
          <w:p w14:paraId="771F211C" w14:textId="09D90AA7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Base de Datos Nacional de Subvenciones.</w:t>
            </w:r>
          </w:p>
          <w:p w14:paraId="0B993492" w14:textId="00461D2C" w:rsidR="00FC5421" w:rsidRPr="005E59BB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Web municipal</w:t>
            </w:r>
          </w:p>
        </w:tc>
      </w:tr>
      <w:tr w:rsidR="00FC5421" w:rsidRPr="00D73D5D" w14:paraId="39887FE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CC34134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9A928A2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0D5B60C1" w14:textId="77777777" w:rsidTr="006C407A">
        <w:tc>
          <w:tcPr>
            <w:tcW w:w="4247" w:type="dxa"/>
          </w:tcPr>
          <w:p w14:paraId="44A0A653" w14:textId="0C3E208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sz w:val="18"/>
              </w:rPr>
              <w:t>Interesdunak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datuekiko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irispide-eskubidea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datuak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zuzentzeko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ezabatzeko</w:t>
            </w:r>
            <w:proofErr w:type="spellEnd"/>
            <w:r w:rsidRPr="00AD5FFE">
              <w:rPr>
                <w:sz w:val="18"/>
              </w:rPr>
              <w:t xml:space="preserve"> bai eta </w:t>
            </w:r>
            <w:proofErr w:type="spellStart"/>
            <w:r w:rsidRPr="00AD5FFE">
              <w:rPr>
                <w:sz w:val="18"/>
              </w:rPr>
              <w:t>horien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mugatzeko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aurka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egiteko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eskubidea</w:t>
            </w:r>
            <w:proofErr w:type="spellEnd"/>
            <w:r w:rsidRPr="00AD5FFE">
              <w:rPr>
                <w:sz w:val="18"/>
              </w:rPr>
              <w:t xml:space="preserve"> du </w:t>
            </w:r>
            <w:proofErr w:type="spellStart"/>
            <w:r w:rsidRPr="00AD5FFE">
              <w:rPr>
                <w:sz w:val="18"/>
              </w:rPr>
              <w:t>Zigoitiako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udalaren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helbidera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komunikazio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idatzia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bidaliz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nortasuna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egiaztatzen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dokumentuarekin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Korporazioaren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egoitza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horretarako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eskuragarri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dagoen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prozedura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6219A853" w14:textId="77777777" w:rsidR="00FC5421" w:rsidRPr="00D73D5D" w:rsidRDefault="00FC5421" w:rsidP="00AD5FFE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717FD8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59B9579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CC1EFC4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77E05B98" w14:textId="77777777" w:rsidTr="006C407A">
        <w:tc>
          <w:tcPr>
            <w:tcW w:w="4247" w:type="dxa"/>
          </w:tcPr>
          <w:p w14:paraId="6E652CC1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644A488D" w14:textId="45B58B7F" w:rsidR="00FC5421" w:rsidRPr="005E59BB" w:rsidRDefault="00FC5421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20782F61" w14:textId="77777777" w:rsidR="00D77355" w:rsidRPr="00AD5FFE" w:rsidRDefault="00D77355" w:rsidP="00D77355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t>Los datos han sido obtenidos de:</w:t>
            </w:r>
          </w:p>
          <w:p w14:paraId="1A3ED78F" w14:textId="3DBE6A9D" w:rsidR="00FC5421" w:rsidRPr="005E59BB" w:rsidRDefault="00D77355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</w:tc>
      </w:tr>
      <w:tr w:rsidR="00FC5421" w:rsidRPr="00D73D5D" w14:paraId="22A2A5E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526BD78" w14:textId="1B07D8DC" w:rsidR="00FC5421" w:rsidRPr="00B8193E" w:rsidRDefault="00592B29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A3F8A1F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0F76EC17" w14:textId="77777777" w:rsidTr="006C407A">
        <w:tc>
          <w:tcPr>
            <w:tcW w:w="4247" w:type="dxa"/>
          </w:tcPr>
          <w:p w14:paraId="54C32BD7" w14:textId="53E5759B" w:rsidR="00FC5421" w:rsidRDefault="00FC5421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63" w:history="1">
              <w:r w:rsidR="001A7ADB" w:rsidRPr="005E59BB">
                <w:rPr>
                  <w:sz w:val="18"/>
                </w:rPr>
                <w:t>www.zigoitia.eus</w:t>
              </w:r>
            </w:hyperlink>
          </w:p>
          <w:p w14:paraId="5E75B54A" w14:textId="77777777" w:rsidR="00FC5421" w:rsidRPr="005E59BB" w:rsidRDefault="00FC5421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Telefonoa</w:t>
            </w:r>
            <w:proofErr w:type="spellEnd"/>
            <w:r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DECEA71" w14:textId="792AE17B" w:rsidR="00D77355" w:rsidRDefault="00D77355" w:rsidP="005E59BB">
            <w:pPr>
              <w:pStyle w:val="Prrafodelista"/>
              <w:numPr>
                <w:ilvl w:val="0"/>
                <w:numId w:val="87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Página web: </w:t>
            </w:r>
            <w:hyperlink r:id="rId64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1E61228B" w14:textId="14EAD8FB" w:rsidR="00FC5421" w:rsidRPr="005E59BB" w:rsidRDefault="00D77355" w:rsidP="005E59BB">
            <w:pPr>
              <w:pStyle w:val="Prrafodelista"/>
              <w:numPr>
                <w:ilvl w:val="0"/>
                <w:numId w:val="87"/>
              </w:numPr>
              <w:rPr>
                <w:sz w:val="18"/>
              </w:rPr>
            </w:pPr>
            <w:r w:rsidRPr="005E59BB">
              <w:rPr>
                <w:sz w:val="18"/>
              </w:rPr>
              <w:t>Teléfono:  945 464 041</w:t>
            </w:r>
          </w:p>
        </w:tc>
      </w:tr>
    </w:tbl>
    <w:p w14:paraId="0CC14822" w14:textId="77777777" w:rsidR="006D3553" w:rsidRPr="003F2606" w:rsidRDefault="006D3553" w:rsidP="006D3553">
      <w:pPr>
        <w:pStyle w:val="Ttulo2"/>
        <w:rPr>
          <w:lang w:eastAsia="en-US"/>
        </w:rPr>
      </w:pPr>
      <w:bookmarkStart w:id="72" w:name="_Toc118730951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72"/>
      <w:proofErr w:type="spellEnd"/>
    </w:p>
    <w:p w14:paraId="6DF8E9C9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5EFCFACB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12DAF05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50A014FA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2851A393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50D5141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A2E2706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479BCC86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3F020520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4B8B6B4D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3EA0382C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2397C99A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111DD5B7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409C8CDF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6FFCD1F1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97172DB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04FF8A0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701ED6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21939735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10F08BB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48CEC347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7899064C" w14:textId="3F46D955" w:rsidR="006D3553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Euskeraren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erabileraren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sustapena</w:t>
            </w:r>
            <w:proofErr w:type="spellEnd"/>
          </w:p>
        </w:tc>
      </w:tr>
      <w:tr w:rsidR="006D3553" w:rsidRPr="003F2606" w14:paraId="6C01EC47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61CA100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03594130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2268D28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0E765D08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0D25B34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410193A9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1F68F418" w14:textId="7265EF39" w:rsidR="000F5297" w:rsidRPr="00D7697D" w:rsidRDefault="000F5297" w:rsidP="000F5297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6.1.a)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baimena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zuen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helburu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espezifiko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baterako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batzuetarako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tratatzeko</w:t>
            </w:r>
            <w:proofErr w:type="spellEnd"/>
          </w:p>
          <w:p w14:paraId="1868FBD0" w14:textId="7669A9E6" w:rsidR="000F5297" w:rsidRPr="00D7697D" w:rsidRDefault="000F5297" w:rsidP="000F5297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6.1.e)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emandako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botere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burututako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eginkizun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</w:p>
          <w:p w14:paraId="7AB2818B" w14:textId="77777777" w:rsidR="000F5297" w:rsidRPr="000F5297" w:rsidRDefault="000F5297" w:rsidP="000F529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2/2016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7koa,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Euskadiko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Toki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Erakundeei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</w:p>
          <w:p w14:paraId="07C7939B" w14:textId="758C6D18" w:rsidR="000F5297" w:rsidRPr="000F5297" w:rsidRDefault="000F5297" w:rsidP="000F5297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7/1985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2koa, Toki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Araubidearen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Oinarriak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eastAsia="es-ES"/>
              </w:rPr>
              <w:t>dituena</w:t>
            </w:r>
            <w:proofErr w:type="spellEnd"/>
          </w:p>
        </w:tc>
      </w:tr>
      <w:tr w:rsidR="006D3553" w:rsidRPr="003F2606" w14:paraId="471EC7F4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DDBA677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1E8E03AA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15CB12F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beraren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barruko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barne-lagapenak</w:t>
            </w:r>
            <w:proofErr w:type="spellEnd"/>
          </w:p>
          <w:p w14:paraId="1C063A15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pertsonak</w:t>
            </w:r>
            <w:proofErr w:type="spellEnd"/>
          </w:p>
          <w:p w14:paraId="35EF0196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DFA (monitoreen euskera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tituluak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)</w:t>
            </w:r>
          </w:p>
          <w:p w14:paraId="2D1C95AF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HABE (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diru-laguntza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/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beken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hartzaileak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)</w:t>
            </w:r>
          </w:p>
          <w:p w14:paraId="3CA72B46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Diru-laguntzen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Base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Nazionala</w:t>
            </w:r>
            <w:proofErr w:type="spellEnd"/>
          </w:p>
          <w:p w14:paraId="6026AF45" w14:textId="7433E7F4" w:rsidR="006D3553" w:rsidRPr="006D3553" w:rsidRDefault="000F5297" w:rsidP="000F5297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Udal</w:t>
            </w:r>
            <w:proofErr w:type="spellEnd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web </w:t>
            </w:r>
            <w:proofErr w:type="spellStart"/>
            <w:r w:rsidRPr="000F5297">
              <w:rPr>
                <w:rFonts w:eastAsia="Times New Roman" w:cs="Calibri"/>
                <w:sz w:val="20"/>
                <w:szCs w:val="20"/>
                <w:lang w:val="es-ES_tradnl" w:eastAsia="es-ES"/>
              </w:rPr>
              <w:t>gunea</w:t>
            </w:r>
            <w:proofErr w:type="spellEnd"/>
          </w:p>
        </w:tc>
      </w:tr>
      <w:tr w:rsidR="006D3553" w:rsidRPr="003F2606" w14:paraId="28321C09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2E9A5F9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5890FC20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D253A15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67D278C5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56A480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795A2EAC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13BD7F89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3FE9FFFD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06FFAC8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2F47CA2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685E329C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00C869C3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238DFE36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195E2314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4B7483DA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4FF332A0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65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42A87897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0F0E5AEA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34C279DB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23C99EE7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888C989" w14:textId="4E1B078B" w:rsidR="006D3553" w:rsidRPr="00EA665D" w:rsidRDefault="000F5297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</w:tc>
      </w:tr>
      <w:tr w:rsidR="006D3553" w:rsidRPr="003F2606" w14:paraId="5D4F2AD6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427214E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C358F1D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DC04D50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5474A424" w14:textId="77777777" w:rsidR="006D3553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Identifikatzaileak</w:t>
            </w:r>
            <w:proofErr w:type="spellEnd"/>
          </w:p>
          <w:p w14:paraId="5B03B96F" w14:textId="77777777" w:rsidR="000F5297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Ezaugarri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</w:p>
          <w:p w14:paraId="55766A0F" w14:textId="77777777" w:rsidR="000F5297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Akademikoak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profesionalak</w:t>
            </w:r>
            <w:proofErr w:type="spellEnd"/>
          </w:p>
          <w:p w14:paraId="4B90A435" w14:textId="77777777" w:rsidR="000F5297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Ekonomikoak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finantzarioak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aseguruetakoak</w:t>
            </w:r>
            <w:proofErr w:type="spellEnd"/>
          </w:p>
          <w:p w14:paraId="72747CA1" w14:textId="77777777" w:rsidR="000F5297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Merkataritza-informazioa</w:t>
            </w:r>
            <w:proofErr w:type="spellEnd"/>
          </w:p>
          <w:p w14:paraId="57DD3BE2" w14:textId="0DCAFC16" w:rsidR="000F5297" w:rsidRPr="000F5297" w:rsidRDefault="000F5297" w:rsidP="000F529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Datu-kategoria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bereziak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: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osasunari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buruzko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datuak</w:t>
            </w:r>
            <w:proofErr w:type="spellEnd"/>
          </w:p>
        </w:tc>
      </w:tr>
    </w:tbl>
    <w:p w14:paraId="6831E31B" w14:textId="77777777" w:rsidR="00F51EF2" w:rsidRPr="0069506A" w:rsidRDefault="00F51EF2" w:rsidP="00F51EF2">
      <w:pPr>
        <w:rPr>
          <w:highlight w:val="yellow"/>
        </w:rPr>
      </w:pPr>
    </w:p>
    <w:p w14:paraId="678C131C" w14:textId="24C42521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73" w:name="_Toc118730952"/>
      <w:r w:rsidRPr="0069506A">
        <w:rPr>
          <w:b/>
          <w:color w:val="00468C"/>
          <w:sz w:val="36"/>
        </w:rPr>
        <w:lastRenderedPageBreak/>
        <w:t>2.1</w:t>
      </w:r>
      <w:r w:rsidR="003264CA">
        <w:rPr>
          <w:b/>
          <w:color w:val="00468C"/>
          <w:sz w:val="36"/>
        </w:rPr>
        <w:t>5</w:t>
      </w:r>
      <w:r w:rsidRPr="0069506A">
        <w:rPr>
          <w:b/>
          <w:color w:val="00468C"/>
          <w:sz w:val="36"/>
        </w:rPr>
        <w:tab/>
      </w:r>
      <w:proofErr w:type="spellStart"/>
      <w:r w:rsidR="000F5297">
        <w:rPr>
          <w:b/>
          <w:color w:val="00468C"/>
          <w:sz w:val="36"/>
        </w:rPr>
        <w:t>Kultura</w:t>
      </w:r>
      <w:proofErr w:type="spellEnd"/>
      <w:r w:rsidR="000F5297">
        <w:rPr>
          <w:b/>
          <w:color w:val="00468C"/>
          <w:sz w:val="36"/>
        </w:rPr>
        <w:t xml:space="preserve">- eta </w:t>
      </w:r>
      <w:proofErr w:type="spellStart"/>
      <w:r w:rsidR="000F5297">
        <w:rPr>
          <w:b/>
          <w:color w:val="00468C"/>
          <w:sz w:val="36"/>
        </w:rPr>
        <w:t>kirol-eremua</w:t>
      </w:r>
      <w:bookmarkEnd w:id="73"/>
      <w:proofErr w:type="spellEnd"/>
    </w:p>
    <w:p w14:paraId="0761989B" w14:textId="77777777" w:rsidR="00E8531C" w:rsidRDefault="00E8531C" w:rsidP="00E8531C">
      <w:pPr>
        <w:pStyle w:val="Ttulo2"/>
        <w:rPr>
          <w:lang w:eastAsia="en-US"/>
        </w:rPr>
      </w:pPr>
      <w:bookmarkStart w:id="74" w:name="_Toc118730953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74"/>
      <w:proofErr w:type="spellEnd"/>
    </w:p>
    <w:p w14:paraId="5DAC38E1" w14:textId="604BEDAB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4130BE73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7A894CE4" w14:textId="77777777" w:rsidR="00FC5421" w:rsidRPr="004D7302" w:rsidRDefault="00FC5421" w:rsidP="00AD5FF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0057BE6B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5F92BF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60728BC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BB265D3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104FD99" w14:textId="77777777" w:rsidTr="006C407A">
        <w:tc>
          <w:tcPr>
            <w:tcW w:w="4247" w:type="dxa"/>
          </w:tcPr>
          <w:p w14:paraId="2318742E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7C2DCD3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425D1C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39ECA3D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46556670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547A489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3880116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2428A35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461005C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FBB22D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935B4F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6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1C6BDCDE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53EF4E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781C553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87BECF9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45528C6D" w14:textId="77777777" w:rsidTr="006C407A">
        <w:tc>
          <w:tcPr>
            <w:tcW w:w="4247" w:type="dxa"/>
          </w:tcPr>
          <w:p w14:paraId="1B464A37" w14:textId="538B9B9B" w:rsidR="00FC5421" w:rsidRDefault="001A7ADB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Kultur</w:t>
            </w:r>
            <w:r w:rsidR="0077120E" w:rsidRPr="005E59BB">
              <w:rPr>
                <w:rFonts w:cs="Calibri"/>
                <w:sz w:val="18"/>
              </w:rPr>
              <w:t>a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kirol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jardueren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kudeaketa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sustapena</w:t>
            </w:r>
            <w:proofErr w:type="spellEnd"/>
          </w:p>
          <w:p w14:paraId="423BBCC8" w14:textId="170A24DD" w:rsidR="001A7ADB" w:rsidRDefault="001A7ADB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Kultur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="0077120E" w:rsidRPr="005E59BB">
              <w:rPr>
                <w:rFonts w:cs="Calibri"/>
                <w:sz w:val="18"/>
              </w:rPr>
              <w:t>kirol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5E59BB">
              <w:rPr>
                <w:rFonts w:cs="Calibri"/>
                <w:sz w:val="18"/>
              </w:rPr>
              <w:t>ekipamenduen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5E59BB">
              <w:rPr>
                <w:rFonts w:cs="Calibri"/>
                <w:sz w:val="18"/>
              </w:rPr>
              <w:t>kudeaketa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(centro </w:t>
            </w:r>
            <w:proofErr w:type="spellStart"/>
            <w:r w:rsidR="0077120E" w:rsidRPr="005E59BB">
              <w:rPr>
                <w:rFonts w:cs="Calibri"/>
                <w:sz w:val="18"/>
              </w:rPr>
              <w:t>soziokulturala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antzokia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liburutegia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igerilekuak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frontoia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aterpeak</w:t>
            </w:r>
            <w:proofErr w:type="spellEnd"/>
            <w:r w:rsidR="0077120E" w:rsidRPr="005E59BB">
              <w:rPr>
                <w:rFonts w:cs="Calibri"/>
                <w:sz w:val="18"/>
              </w:rPr>
              <w:t>…)</w:t>
            </w:r>
          </w:p>
          <w:p w14:paraId="6DB92C21" w14:textId="74138B49" w:rsidR="0077120E" w:rsidRDefault="0077120E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Ospakizunen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antolaketa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sustapena</w:t>
            </w:r>
            <w:proofErr w:type="spellEnd"/>
          </w:p>
          <w:p w14:paraId="11622F46" w14:textId="326EF6FA" w:rsidR="0077120E" w:rsidRPr="005E59BB" w:rsidRDefault="0077120E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Ikuskizun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publikoen</w:t>
            </w:r>
            <w:proofErr w:type="spellEnd"/>
            <w:r w:rsidRPr="005E59BB">
              <w:rPr>
                <w:rFonts w:cs="Calibri"/>
                <w:sz w:val="18"/>
              </w:rPr>
              <w:t xml:space="preserve"> eta jolas-</w:t>
            </w:r>
            <w:proofErr w:type="spellStart"/>
            <w:r w:rsidRPr="005E59BB">
              <w:rPr>
                <w:rFonts w:cs="Calibri"/>
                <w:sz w:val="18"/>
              </w:rPr>
              <w:t>jardueren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kontrola</w:t>
            </w:r>
            <w:proofErr w:type="spellEnd"/>
          </w:p>
          <w:p w14:paraId="7CD8F629" w14:textId="4AA80F32" w:rsidR="00FC5421" w:rsidRPr="00D73D5D" w:rsidRDefault="00FC5421" w:rsidP="0077120E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Tratamenduaren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oinarri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juridikoak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AD5FFE">
              <w:rPr>
                <w:rFonts w:cs="Calibri"/>
                <w:sz w:val="18"/>
              </w:rPr>
              <w:t>adostasuna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eta </w:t>
            </w:r>
            <w:proofErr w:type="spellStart"/>
            <w:r w:rsidRPr="00AD5FFE">
              <w:rPr>
                <w:rFonts w:cs="Calibri"/>
                <w:sz w:val="18"/>
              </w:rPr>
              <w:t>interes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publikoaren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izenean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edo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tratamenduaren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arduradunari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emandako</w:t>
            </w:r>
            <w:proofErr w:type="spellEnd"/>
            <w:r w:rsidRPr="00AD5FFE">
              <w:rPr>
                <w:rFonts w:cs="Calibri"/>
                <w:sz w:val="18"/>
              </w:rPr>
              <w:t xml:space="preserve"> botere </w:t>
            </w:r>
            <w:proofErr w:type="spellStart"/>
            <w:r w:rsidRPr="00AD5FFE">
              <w:rPr>
                <w:rFonts w:cs="Calibri"/>
                <w:sz w:val="18"/>
              </w:rPr>
              <w:t>publikoen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izenean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burututako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eginkizun</w:t>
            </w:r>
            <w:proofErr w:type="spellEnd"/>
            <w:r w:rsidRPr="00AD5FFE">
              <w:rPr>
                <w:rFonts w:cs="Calibri"/>
                <w:sz w:val="18"/>
              </w:rPr>
              <w:t xml:space="preserve"> bat </w:t>
            </w:r>
            <w:proofErr w:type="spellStart"/>
            <w:r w:rsidRPr="00AD5FFE">
              <w:rPr>
                <w:rFonts w:cs="Calibri"/>
                <w:sz w:val="18"/>
              </w:rPr>
              <w:t>betetzeko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AD5FFE">
              <w:rPr>
                <w:rFonts w:cs="Calibri"/>
                <w:sz w:val="18"/>
              </w:rPr>
              <w:t>beharra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AD5FFE">
              <w:rPr>
                <w:rFonts w:cs="Calibri"/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ADEBF9D" w14:textId="046A429D" w:rsidR="00D77355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 xml:space="preserve">Gestión y promoción de actividades culturales y deportivas. </w:t>
            </w:r>
          </w:p>
          <w:p w14:paraId="7E69E7B0" w14:textId="36163639" w:rsidR="00D77355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Gestión de equipamientos culturales y deportivos (centro sociocultural, teatro, biblioteca, piscinas, frontón, refugios…)</w:t>
            </w:r>
          </w:p>
          <w:p w14:paraId="3FEA3C4E" w14:textId="02040945" w:rsidR="00D77355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Organización y promoción de festejos</w:t>
            </w:r>
          </w:p>
          <w:p w14:paraId="18184F6F" w14:textId="77777777" w:rsidR="00D77355" w:rsidRPr="005E59BB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Control de espectáculos públicos y actividades recreativas</w:t>
            </w:r>
          </w:p>
          <w:p w14:paraId="3786B174" w14:textId="77AC19A8" w:rsidR="00FC5421" w:rsidRPr="00D73D5D" w:rsidRDefault="00D77355" w:rsidP="0077120E">
            <w:pPr>
              <w:ind w:left="0"/>
              <w:rPr>
                <w:sz w:val="18"/>
              </w:rPr>
            </w:pPr>
            <w:r w:rsidRPr="00AD5FFE">
              <w:rPr>
                <w:rFonts w:cs="Calibri"/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E6569D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AE210E9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DAF6FEC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D02FD8F" w14:textId="77777777" w:rsidTr="006C407A">
        <w:tc>
          <w:tcPr>
            <w:tcW w:w="4247" w:type="dxa"/>
          </w:tcPr>
          <w:p w14:paraId="4399D397" w14:textId="77777777" w:rsidR="00FC5421" w:rsidRPr="00AD5FFE" w:rsidRDefault="00FC5421" w:rsidP="0077120E">
            <w:pPr>
              <w:ind w:left="0"/>
              <w:rPr>
                <w:rFonts w:cs="Calibri"/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Datu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pertsonalak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honako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hauei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lagako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zaizkie</w:t>
            </w:r>
            <w:proofErr w:type="spellEnd"/>
            <w:r w:rsidRPr="00AD5FFE">
              <w:rPr>
                <w:rFonts w:cs="Calibri"/>
                <w:sz w:val="18"/>
              </w:rPr>
              <w:t>:</w:t>
            </w:r>
          </w:p>
          <w:p w14:paraId="7F571F25" w14:textId="1EC9F095" w:rsidR="00FC5421" w:rsidRDefault="00FC5421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Arduradun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beraren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barruko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barne-lagapenak</w:t>
            </w:r>
            <w:proofErr w:type="spellEnd"/>
          </w:p>
          <w:p w14:paraId="661759F4" w14:textId="1941C6F2" w:rsidR="00FC5421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Interesdun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pertsonak</w:t>
            </w:r>
            <w:proofErr w:type="spellEnd"/>
          </w:p>
          <w:p w14:paraId="3F0A9D9A" w14:textId="0B26A02F" w:rsidR="0077120E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Irudien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zabalkundea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aldizkarian</w:t>
            </w:r>
            <w:proofErr w:type="spellEnd"/>
            <w:r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Pr="005E59BB">
              <w:rPr>
                <w:rFonts w:cs="Calibri"/>
                <w:sz w:val="18"/>
              </w:rPr>
              <w:t>udal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webgunean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bestelako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hedabideetan</w:t>
            </w:r>
            <w:proofErr w:type="spellEnd"/>
          </w:p>
          <w:p w14:paraId="7F2BD738" w14:textId="16F94FB1" w:rsidR="0077120E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Udal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webgunea</w:t>
            </w:r>
            <w:proofErr w:type="spellEnd"/>
          </w:p>
          <w:p w14:paraId="1266FEA1" w14:textId="05743A70" w:rsidR="0077120E" w:rsidRPr="005E59BB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Diru-laguntzen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Datu</w:t>
            </w:r>
            <w:proofErr w:type="spellEnd"/>
            <w:r w:rsidRPr="005E59BB">
              <w:rPr>
                <w:rFonts w:cs="Calibri"/>
                <w:sz w:val="18"/>
              </w:rPr>
              <w:t xml:space="preserve"> Base </w:t>
            </w:r>
            <w:proofErr w:type="spellStart"/>
            <w:r w:rsidRPr="005E59BB">
              <w:rPr>
                <w:rFonts w:cs="Calibri"/>
                <w:sz w:val="18"/>
              </w:rPr>
              <w:t>Nazionala</w:t>
            </w:r>
            <w:proofErr w:type="spellEnd"/>
          </w:p>
        </w:tc>
        <w:tc>
          <w:tcPr>
            <w:tcW w:w="4247" w:type="dxa"/>
          </w:tcPr>
          <w:p w14:paraId="2BBB827E" w14:textId="77777777" w:rsidR="00D77355" w:rsidRPr="00AD5FFE" w:rsidRDefault="00D77355" w:rsidP="00D77355">
            <w:pPr>
              <w:spacing w:before="0"/>
              <w:ind w:left="0"/>
              <w:rPr>
                <w:rFonts w:cs="Calibri"/>
                <w:sz w:val="18"/>
              </w:rPr>
            </w:pPr>
            <w:r w:rsidRPr="00AD5FFE">
              <w:rPr>
                <w:rFonts w:cs="Calibri"/>
                <w:sz w:val="18"/>
              </w:rPr>
              <w:t>Los datos personales serán cedidos a:</w:t>
            </w:r>
          </w:p>
          <w:p w14:paraId="5389F3AA" w14:textId="43D8F20E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Cesiones internas dentro del mismo responsable</w:t>
            </w:r>
          </w:p>
          <w:p w14:paraId="6E559D11" w14:textId="1CF82A57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Personas interesadas</w:t>
            </w:r>
          </w:p>
          <w:p w14:paraId="65778CFC" w14:textId="3D1533A4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Difusión de imágenes en revista, web municipal y otros medios.</w:t>
            </w:r>
          </w:p>
          <w:p w14:paraId="36688A78" w14:textId="39B52103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Web municipal</w:t>
            </w:r>
          </w:p>
          <w:p w14:paraId="7BECF86A" w14:textId="6394FF26" w:rsidR="00FC5421" w:rsidRPr="005E59BB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Base de Datos Nacional de Subvenciones</w:t>
            </w:r>
          </w:p>
        </w:tc>
      </w:tr>
      <w:tr w:rsidR="00FC5421" w:rsidRPr="00D73D5D" w14:paraId="42B6A2C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6C624F4" w14:textId="77777777" w:rsidR="00FC5421" w:rsidRPr="00B8193E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A845B7C" w14:textId="77777777" w:rsidR="00FC5421" w:rsidRPr="00D73D5D" w:rsidRDefault="00FC5421" w:rsidP="00AD5FF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12096D5" w14:textId="77777777" w:rsidTr="006C407A">
        <w:tc>
          <w:tcPr>
            <w:tcW w:w="4247" w:type="dxa"/>
          </w:tcPr>
          <w:p w14:paraId="738E7F95" w14:textId="53AD4717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Interesdunak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bere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datuekiko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irispide-eskubidea</w:t>
            </w:r>
            <w:proofErr w:type="spellEnd"/>
            <w:r w:rsidRPr="00AD5FFE">
              <w:rPr>
                <w:rFonts w:cs="Calibri"/>
                <w:sz w:val="18"/>
              </w:rPr>
              <w:t xml:space="preserve">, </w:t>
            </w:r>
            <w:proofErr w:type="spellStart"/>
            <w:r w:rsidRPr="00AD5FFE">
              <w:rPr>
                <w:rFonts w:cs="Calibri"/>
                <w:sz w:val="18"/>
              </w:rPr>
              <w:t>datuak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zuzentzeko</w:t>
            </w:r>
            <w:proofErr w:type="spellEnd"/>
            <w:r w:rsidRPr="00AD5FFE">
              <w:rPr>
                <w:rFonts w:cs="Calibri"/>
                <w:sz w:val="18"/>
              </w:rPr>
              <w:t xml:space="preserve">, </w:t>
            </w:r>
            <w:proofErr w:type="spellStart"/>
            <w:r w:rsidRPr="00AD5FFE">
              <w:rPr>
                <w:rFonts w:cs="Calibri"/>
                <w:sz w:val="18"/>
              </w:rPr>
              <w:t>ezabatzeko</w:t>
            </w:r>
            <w:proofErr w:type="spellEnd"/>
            <w:r w:rsidRPr="00AD5FFE">
              <w:rPr>
                <w:rFonts w:cs="Calibri"/>
                <w:sz w:val="18"/>
              </w:rPr>
              <w:t xml:space="preserve"> bai eta </w:t>
            </w:r>
            <w:proofErr w:type="spellStart"/>
            <w:r w:rsidRPr="00AD5FFE">
              <w:rPr>
                <w:rFonts w:cs="Calibri"/>
                <w:sz w:val="18"/>
              </w:rPr>
              <w:t>horien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tratamendua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mugatzeko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edo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tratamenduari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aurka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egiteko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eskubidea</w:t>
            </w:r>
            <w:proofErr w:type="spellEnd"/>
            <w:r w:rsidRPr="00AD5FFE">
              <w:rPr>
                <w:rFonts w:cs="Calibri"/>
                <w:sz w:val="18"/>
              </w:rPr>
              <w:t xml:space="preserve"> du </w:t>
            </w:r>
            <w:proofErr w:type="spellStart"/>
            <w:r w:rsidRPr="00AD5FFE">
              <w:rPr>
                <w:rFonts w:cs="Calibri"/>
                <w:sz w:val="18"/>
              </w:rPr>
              <w:t>Zigoitiako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udalaren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helbidera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komunikazio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idatzia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bidaliz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bere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nortasuna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egiaztatzen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dokumentuarekin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edo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Korporazioaren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egoitza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elektronikoan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horretarako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eskuragarri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dagoen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prozedura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elektronikoa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CC15D2F" w14:textId="77777777" w:rsidR="00FC5421" w:rsidRPr="00D73D5D" w:rsidRDefault="00FC5421" w:rsidP="000B6B3F">
            <w:pPr>
              <w:ind w:left="0"/>
              <w:rPr>
                <w:rFonts w:cs="Calibri"/>
                <w:sz w:val="18"/>
              </w:rPr>
            </w:pPr>
            <w:r w:rsidRPr="00AD5FFE">
              <w:rPr>
                <w:rFonts w:cs="Calibri"/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1BBCF2B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A476383" w14:textId="77777777" w:rsidR="00FC5421" w:rsidRPr="00B8193E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FC17546" w14:textId="77777777" w:rsidR="00FC5421" w:rsidRPr="00D73D5D" w:rsidRDefault="00FC5421" w:rsidP="00AD5FF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1748A7ED" w14:textId="77777777" w:rsidTr="006C407A">
        <w:tc>
          <w:tcPr>
            <w:tcW w:w="4247" w:type="dxa"/>
          </w:tcPr>
          <w:p w14:paraId="3AB85316" w14:textId="77777777" w:rsidR="00FC5421" w:rsidRPr="00AD5FFE" w:rsidRDefault="00FC5421" w:rsidP="0077120E">
            <w:pPr>
              <w:ind w:left="0"/>
              <w:rPr>
                <w:rFonts w:cs="Calibri"/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Datuak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hemendik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lortu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dira</w:t>
            </w:r>
            <w:proofErr w:type="spellEnd"/>
            <w:r w:rsidRPr="00AD5FFE">
              <w:rPr>
                <w:rFonts w:cs="Calibri"/>
                <w:sz w:val="18"/>
              </w:rPr>
              <w:t>:</w:t>
            </w:r>
          </w:p>
          <w:p w14:paraId="72ECF486" w14:textId="06927A99" w:rsidR="00FC5421" w:rsidRPr="005E59BB" w:rsidRDefault="00FC5421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lastRenderedPageBreak/>
              <w:t>Interesduna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bera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edo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haren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legezko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35260704" w14:textId="77777777" w:rsidR="00D77355" w:rsidRPr="00AD5FFE" w:rsidRDefault="00D77355" w:rsidP="00D77355">
            <w:pPr>
              <w:spacing w:before="0"/>
              <w:ind w:left="0"/>
              <w:rPr>
                <w:rFonts w:cs="Calibri"/>
                <w:sz w:val="18"/>
              </w:rPr>
            </w:pPr>
            <w:r w:rsidRPr="00AD5FFE">
              <w:rPr>
                <w:rFonts w:cs="Calibri"/>
                <w:sz w:val="18"/>
              </w:rPr>
              <w:lastRenderedPageBreak/>
              <w:t>Los datos han sido obtenidos de:</w:t>
            </w:r>
          </w:p>
          <w:p w14:paraId="60722D81" w14:textId="0EE80749" w:rsidR="00FC5421" w:rsidRPr="005E59BB" w:rsidRDefault="00D77355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lastRenderedPageBreak/>
              <w:t>De la propia persona interesada o su representante legal</w:t>
            </w:r>
          </w:p>
        </w:tc>
      </w:tr>
      <w:tr w:rsidR="00FC5421" w:rsidRPr="00D73D5D" w14:paraId="4827394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5EDE73" w14:textId="2C5834FA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788DA30" w14:textId="77777777" w:rsidR="00FC5421" w:rsidRPr="00D73D5D" w:rsidRDefault="00FC5421" w:rsidP="00AD5FF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2AC5F9B2" w14:textId="77777777" w:rsidTr="006C407A">
        <w:tc>
          <w:tcPr>
            <w:tcW w:w="4247" w:type="dxa"/>
          </w:tcPr>
          <w:p w14:paraId="23CE4552" w14:textId="63BF5E22" w:rsidR="00FC5421" w:rsidRDefault="00FC5421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Webgunea</w:t>
            </w:r>
            <w:proofErr w:type="spellEnd"/>
            <w:r w:rsidRPr="005E59BB">
              <w:rPr>
                <w:rFonts w:cs="Calibri"/>
                <w:sz w:val="18"/>
              </w:rPr>
              <w:t xml:space="preserve">: </w:t>
            </w:r>
            <w:hyperlink r:id="rId67" w:history="1">
              <w:r w:rsidR="0077120E" w:rsidRPr="005E59BB">
                <w:rPr>
                  <w:rFonts w:cs="Calibri"/>
                  <w:sz w:val="18"/>
                </w:rPr>
                <w:t>www.zigoitia.eus</w:t>
              </w:r>
            </w:hyperlink>
          </w:p>
          <w:p w14:paraId="3B46286A" w14:textId="77777777" w:rsidR="00FC5421" w:rsidRPr="005E59BB" w:rsidRDefault="00FC5421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Telefonoa</w:t>
            </w:r>
            <w:proofErr w:type="spellEnd"/>
            <w:r w:rsidRPr="005E59BB">
              <w:rPr>
                <w:rFonts w:cs="Calibri"/>
                <w:sz w:val="18"/>
              </w:rPr>
              <w:t>: 945 464 041</w:t>
            </w:r>
          </w:p>
        </w:tc>
        <w:tc>
          <w:tcPr>
            <w:tcW w:w="4247" w:type="dxa"/>
          </w:tcPr>
          <w:p w14:paraId="0BB62D51" w14:textId="572EC71B" w:rsidR="00D77355" w:rsidRDefault="00D77355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 xml:space="preserve">Página web: </w:t>
            </w:r>
            <w:hyperlink r:id="rId68" w:history="1">
              <w:r w:rsidRPr="005E59BB">
                <w:rPr>
                  <w:rFonts w:cs="Calibri"/>
                  <w:sz w:val="18"/>
                </w:rPr>
                <w:t>www.zigoitia.eus</w:t>
              </w:r>
            </w:hyperlink>
          </w:p>
          <w:p w14:paraId="6718501B" w14:textId="66F533CC" w:rsidR="00FC5421" w:rsidRPr="005E59BB" w:rsidRDefault="00D77355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Teléfono:  945 464 041</w:t>
            </w:r>
          </w:p>
        </w:tc>
      </w:tr>
    </w:tbl>
    <w:p w14:paraId="412B367F" w14:textId="77777777" w:rsidR="006D3553" w:rsidRPr="003F2606" w:rsidRDefault="006D3553" w:rsidP="006D3553">
      <w:pPr>
        <w:pStyle w:val="Ttulo2"/>
        <w:rPr>
          <w:lang w:eastAsia="en-US"/>
        </w:rPr>
      </w:pPr>
      <w:bookmarkStart w:id="75" w:name="_Toc118730954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75"/>
      <w:proofErr w:type="spellEnd"/>
    </w:p>
    <w:p w14:paraId="31D68F6A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5F9DADF6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F4890DB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6DE9CFA3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3DCF9541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6DB4DCA6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F279DEB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6DE21B42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163C997B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2DD8C9BE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70C0517E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1D0335F4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1F3989C4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7D66D98C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45C8ABD8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E81B1D5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0901703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2CFB7BE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6CB6ECB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E7563A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387D8E08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7C5E2796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Kultura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kirol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sustapena</w:t>
            </w:r>
            <w:proofErr w:type="spellEnd"/>
          </w:p>
          <w:p w14:paraId="4321AD0A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Kultur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kirol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ekipamenduen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(centro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soziokulturala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antzokia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liburutegia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igerilekuak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frontoia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aterpeak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…)</w:t>
            </w:r>
          </w:p>
          <w:p w14:paraId="7DF822BC" w14:textId="77777777" w:rsidR="000F5297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Ospakizunen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antolaketa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sustapena</w:t>
            </w:r>
            <w:proofErr w:type="spellEnd"/>
          </w:p>
          <w:p w14:paraId="134C2F15" w14:textId="7210B6C7" w:rsidR="006D3553" w:rsidRPr="000F5297" w:rsidRDefault="000F5297" w:rsidP="000F5297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</w:rPr>
            </w:pP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Ikuskizun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publikoen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jolas-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jardueren</w:t>
            </w:r>
            <w:proofErr w:type="spellEnd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0F529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kontrola</w:t>
            </w:r>
            <w:proofErr w:type="spellEnd"/>
          </w:p>
        </w:tc>
      </w:tr>
      <w:tr w:rsidR="006D3553" w:rsidRPr="003F2606" w14:paraId="251D7C7A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0A39872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5F1C2C59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6DE317D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2B28AE47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73D15A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7D74B6DA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7153E16D" w14:textId="151CB385" w:rsidR="000F5297" w:rsidRPr="00D7697D" w:rsidRDefault="000F5297" w:rsidP="000F5297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6.1.a)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baimena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zuen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helburu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espezifiko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baterako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batzuetarako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tratatzeko</w:t>
            </w:r>
            <w:proofErr w:type="spellEnd"/>
          </w:p>
          <w:p w14:paraId="39FC0085" w14:textId="162FBA02" w:rsidR="000F5297" w:rsidRPr="00D7697D" w:rsidRDefault="0045653F" w:rsidP="000F5297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6.1.e)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emandako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botere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burututako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eginkizun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</w:p>
          <w:p w14:paraId="311B97BA" w14:textId="77777777" w:rsidR="0045653F" w:rsidRPr="0045653F" w:rsidRDefault="0045653F" w:rsidP="0045653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2/2016 L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egea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7koa,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Euskadiko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Toki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Erakundeei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</w:p>
          <w:p w14:paraId="7ECA1F88" w14:textId="0F132657" w:rsidR="0045653F" w:rsidRPr="0045653F" w:rsidRDefault="0045653F" w:rsidP="0045653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7/1985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2koa, Toki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Araubidearen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Oinarriak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dituena</w:t>
            </w:r>
            <w:proofErr w:type="spellEnd"/>
          </w:p>
        </w:tc>
      </w:tr>
      <w:tr w:rsidR="006D3553" w:rsidRPr="003F2606" w14:paraId="4A80BF0A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2B2ACBD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2B99AB6C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21A7D3DC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Arduradun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beraren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barruko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barne-lagapenak</w:t>
            </w:r>
            <w:proofErr w:type="spellEnd"/>
          </w:p>
          <w:p w14:paraId="3E777312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Interesdun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pertsonak</w:t>
            </w:r>
            <w:proofErr w:type="spellEnd"/>
          </w:p>
          <w:p w14:paraId="07864359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Irudien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zabalkundea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aldizkarian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webgunean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bestelako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hedabideetan</w:t>
            </w:r>
            <w:proofErr w:type="spellEnd"/>
          </w:p>
          <w:p w14:paraId="44D25D96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webgunea</w:t>
            </w:r>
            <w:proofErr w:type="spellEnd"/>
          </w:p>
          <w:p w14:paraId="07EDD7E9" w14:textId="555D1C6E" w:rsidR="006D3553" w:rsidRPr="006D3553" w:rsidRDefault="0045653F" w:rsidP="0045653F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Diru-laguntzen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Datu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Base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Nazionala</w:t>
            </w:r>
            <w:proofErr w:type="spellEnd"/>
          </w:p>
        </w:tc>
      </w:tr>
      <w:tr w:rsidR="006D3553" w:rsidRPr="003F2606" w14:paraId="64E96028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82DC1B7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1E6D7694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686AD139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06A342F4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81AC050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65509879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5FF64ADF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23EC6A55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04C3A5F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7681D09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02EC9E6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1E04380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22E706BE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13FA7BD8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0B6DD8A0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101C2CB9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69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14A3883E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3FB81067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135A0AE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005FE37C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DAB031F" w14:textId="0F6D9132" w:rsidR="006D3553" w:rsidRPr="00EA665D" w:rsidRDefault="0045653F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</w:tc>
      </w:tr>
      <w:tr w:rsidR="006D3553" w:rsidRPr="003F2606" w14:paraId="49E54B9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0AE6D0A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1E9A1384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7EB8499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7E05BB8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Identifikatzaileak</w:t>
            </w:r>
            <w:proofErr w:type="spellEnd"/>
          </w:p>
          <w:p w14:paraId="354C05D3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Inguruabar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pertsonalak</w:t>
            </w:r>
            <w:proofErr w:type="spellEnd"/>
          </w:p>
          <w:p w14:paraId="69CEB16E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Familia- eta </w:t>
            </w:r>
            <w:proofErr w:type="spellStart"/>
            <w:r>
              <w:rPr>
                <w:sz w:val="20"/>
                <w:szCs w:val="20"/>
              </w:rPr>
              <w:t>gizarte-egoerak</w:t>
            </w:r>
            <w:proofErr w:type="spellEnd"/>
          </w:p>
          <w:p w14:paraId="24B2848B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Ekonomikoak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finantzarioak</w:t>
            </w:r>
            <w:proofErr w:type="spellEnd"/>
            <w:r>
              <w:rPr>
                <w:sz w:val="20"/>
                <w:szCs w:val="20"/>
              </w:rPr>
              <w:t xml:space="preserve"> eta </w:t>
            </w:r>
            <w:proofErr w:type="spellStart"/>
            <w:r>
              <w:rPr>
                <w:sz w:val="20"/>
                <w:szCs w:val="20"/>
              </w:rPr>
              <w:t>aseguruetakoak</w:t>
            </w:r>
            <w:proofErr w:type="spellEnd"/>
          </w:p>
          <w:p w14:paraId="492B204D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Merkataritza-informazioa</w:t>
            </w:r>
            <w:proofErr w:type="spellEnd"/>
          </w:p>
          <w:p w14:paraId="297A0A2E" w14:textId="4A87DB9D" w:rsidR="0045653F" w:rsidRP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Datu-kategoria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bereziak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osasunari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buruzko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datuak</w:t>
            </w:r>
            <w:proofErr w:type="spellEnd"/>
          </w:p>
        </w:tc>
      </w:tr>
    </w:tbl>
    <w:p w14:paraId="13749B0F" w14:textId="6DE7FA31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76" w:name="_Toc118730955"/>
      <w:r w:rsidRPr="0069506A">
        <w:rPr>
          <w:b/>
          <w:color w:val="00468C"/>
          <w:sz w:val="36"/>
        </w:rPr>
        <w:lastRenderedPageBreak/>
        <w:t>2.1</w:t>
      </w:r>
      <w:r w:rsidR="00D3121B">
        <w:rPr>
          <w:b/>
          <w:color w:val="00468C"/>
          <w:sz w:val="36"/>
        </w:rPr>
        <w:t>6</w:t>
      </w:r>
      <w:r w:rsidRPr="0069506A">
        <w:rPr>
          <w:b/>
          <w:color w:val="00468C"/>
          <w:sz w:val="36"/>
        </w:rPr>
        <w:tab/>
      </w:r>
      <w:proofErr w:type="spellStart"/>
      <w:r w:rsidR="0045653F">
        <w:rPr>
          <w:b/>
          <w:color w:val="00468C"/>
          <w:sz w:val="36"/>
        </w:rPr>
        <w:t>Sustapen</w:t>
      </w:r>
      <w:proofErr w:type="spellEnd"/>
      <w:r w:rsidR="0045653F">
        <w:rPr>
          <w:b/>
          <w:color w:val="00468C"/>
          <w:sz w:val="36"/>
        </w:rPr>
        <w:t xml:space="preserve"> </w:t>
      </w:r>
      <w:proofErr w:type="spellStart"/>
      <w:r w:rsidR="0045653F">
        <w:rPr>
          <w:b/>
          <w:color w:val="00468C"/>
          <w:sz w:val="36"/>
        </w:rPr>
        <w:t>ekonomikoa</w:t>
      </w:r>
      <w:proofErr w:type="spellEnd"/>
      <w:r w:rsidR="0045653F">
        <w:rPr>
          <w:b/>
          <w:color w:val="00468C"/>
          <w:sz w:val="36"/>
        </w:rPr>
        <w:t xml:space="preserve"> eta </w:t>
      </w:r>
      <w:proofErr w:type="spellStart"/>
      <w:r w:rsidR="0045653F">
        <w:rPr>
          <w:b/>
          <w:color w:val="00468C"/>
          <w:sz w:val="36"/>
        </w:rPr>
        <w:t>turismoa</w:t>
      </w:r>
      <w:bookmarkEnd w:id="76"/>
      <w:proofErr w:type="spellEnd"/>
    </w:p>
    <w:p w14:paraId="4628312C" w14:textId="77777777" w:rsidR="00E8531C" w:rsidRDefault="00E8531C" w:rsidP="00E8531C">
      <w:pPr>
        <w:pStyle w:val="Ttulo2"/>
        <w:rPr>
          <w:lang w:eastAsia="en-US"/>
        </w:rPr>
      </w:pPr>
      <w:bookmarkStart w:id="77" w:name="_Toc118730956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77"/>
      <w:proofErr w:type="spellEnd"/>
    </w:p>
    <w:p w14:paraId="2B783C66" w14:textId="0808EBFF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314A07DF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396C64A2" w14:textId="77777777" w:rsidR="00FC5421" w:rsidRPr="004D7302" w:rsidRDefault="00FC5421" w:rsidP="00AD5FF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0E5D6DCD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966644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01CCAE9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BA0F866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2BAE5CD" w14:textId="77777777" w:rsidTr="006C407A">
        <w:tc>
          <w:tcPr>
            <w:tcW w:w="4247" w:type="dxa"/>
          </w:tcPr>
          <w:p w14:paraId="0820FBF1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746DF65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39910EE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0CF5618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CAC297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3BF08B4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42BDB8C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0365BC6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70F876C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06F2A51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25B323C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70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646FDE95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2FC7AFB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70EC3FC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C818493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503A3F10" w14:textId="77777777" w:rsidTr="006C407A">
        <w:tc>
          <w:tcPr>
            <w:tcW w:w="4247" w:type="dxa"/>
          </w:tcPr>
          <w:p w14:paraId="1AAC5DFD" w14:textId="05442A23" w:rsidR="00FC5421" w:rsidRDefault="000B6B3F" w:rsidP="005E59BB">
            <w:pPr>
              <w:pStyle w:val="Prrafodelista"/>
              <w:numPr>
                <w:ilvl w:val="0"/>
                <w:numId w:val="9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Eskualdeko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garapen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ekonomikoa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ekintzailetza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sustatzea</w:t>
            </w:r>
            <w:proofErr w:type="spellEnd"/>
          </w:p>
          <w:p w14:paraId="2CAA2B35" w14:textId="7C87370D" w:rsidR="000B6B3F" w:rsidRDefault="000B6B3F" w:rsidP="005E59BB">
            <w:pPr>
              <w:pStyle w:val="Prrafodelista"/>
              <w:numPr>
                <w:ilvl w:val="0"/>
                <w:numId w:val="9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Turismoaren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sustapena</w:t>
            </w:r>
            <w:proofErr w:type="spellEnd"/>
          </w:p>
          <w:p w14:paraId="17756305" w14:textId="3EBB692B" w:rsidR="00FC5421" w:rsidRPr="005E59BB" w:rsidRDefault="000B6B3F" w:rsidP="005E59BB">
            <w:pPr>
              <w:pStyle w:val="Prrafodelista"/>
              <w:numPr>
                <w:ilvl w:val="0"/>
                <w:numId w:val="9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Kaleko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merkatuen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</w:p>
          <w:p w14:paraId="0D6477B5" w14:textId="0D9AFC89" w:rsidR="00FC5421" w:rsidRPr="00D73D5D" w:rsidRDefault="00FC5421" w:rsidP="000B6B3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juridikoak</w:t>
            </w:r>
            <w:proofErr w:type="spellEnd"/>
            <w:r w:rsidR="000B6B3F">
              <w:rPr>
                <w:sz w:val="18"/>
              </w:rPr>
              <w:t xml:space="preserve"> </w:t>
            </w:r>
            <w:proofErr w:type="spellStart"/>
            <w:r w:rsidR="000B6B3F">
              <w:rPr>
                <w:sz w:val="18"/>
              </w:rPr>
              <w:t>adostasuna</w:t>
            </w:r>
            <w:proofErr w:type="spellEnd"/>
            <w:r w:rsidR="000B6B3F">
              <w:rPr>
                <w:sz w:val="18"/>
              </w:rPr>
              <w:t xml:space="preserve"> eta</w:t>
            </w:r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0B6B3F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beharra</w:t>
            </w:r>
            <w:proofErr w:type="spellEnd"/>
            <w:r w:rsidR="000B6B3F">
              <w:rPr>
                <w:sz w:val="18"/>
              </w:rPr>
              <w:t xml:space="preserve"> </w:t>
            </w:r>
            <w:proofErr w:type="spellStart"/>
            <w:r w:rsidR="000B6B3F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65397A6" w14:textId="360AEF4F" w:rsidR="00D77355" w:rsidRDefault="00D77355" w:rsidP="005E59BB">
            <w:pPr>
              <w:pStyle w:val="Prrafodelista"/>
              <w:numPr>
                <w:ilvl w:val="0"/>
                <w:numId w:val="94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Potenciar el desarrollo económico comarcal y el emprendimiento</w:t>
            </w:r>
          </w:p>
          <w:p w14:paraId="2FEDB1D8" w14:textId="23B35BDA" w:rsidR="00D77355" w:rsidRDefault="00D77355" w:rsidP="005E59BB">
            <w:pPr>
              <w:pStyle w:val="Prrafodelista"/>
              <w:numPr>
                <w:ilvl w:val="0"/>
                <w:numId w:val="94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Promoción del turismo</w:t>
            </w:r>
          </w:p>
          <w:p w14:paraId="4CCC6C95" w14:textId="77777777" w:rsidR="00D77355" w:rsidRPr="005E59BB" w:rsidRDefault="00D77355" w:rsidP="005E59BB">
            <w:pPr>
              <w:pStyle w:val="Prrafodelista"/>
              <w:numPr>
                <w:ilvl w:val="0"/>
                <w:numId w:val="94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 mercados ambulantes</w:t>
            </w:r>
          </w:p>
          <w:p w14:paraId="2C86F38D" w14:textId="596E640C" w:rsidR="00FC5421" w:rsidRPr="00D73D5D" w:rsidRDefault="00D77355" w:rsidP="000B6B3F">
            <w:pPr>
              <w:ind w:left="0"/>
              <w:rPr>
                <w:sz w:val="18"/>
              </w:rPr>
            </w:pPr>
            <w:r w:rsidRPr="00AD5FFE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1A307DC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59236A8" w14:textId="77777777" w:rsidR="00FC5421" w:rsidRPr="004D7302" w:rsidRDefault="00FC5421" w:rsidP="009911E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547AFD0" w14:textId="77777777" w:rsidR="00FC5421" w:rsidRPr="00D73D5D" w:rsidRDefault="00FC5421" w:rsidP="009911E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EBE1220" w14:textId="77777777" w:rsidTr="006C407A">
        <w:tc>
          <w:tcPr>
            <w:tcW w:w="4247" w:type="dxa"/>
          </w:tcPr>
          <w:p w14:paraId="51570700" w14:textId="77777777" w:rsidR="00FC5421" w:rsidRPr="004D7302" w:rsidRDefault="00FC5421" w:rsidP="000B6B3F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6E63BC97" w14:textId="0AD0E329" w:rsidR="000B6B3F" w:rsidRDefault="00FC5421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Arduradun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beraren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barruko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barne-lagapenak</w:t>
            </w:r>
            <w:proofErr w:type="spellEnd"/>
          </w:p>
          <w:p w14:paraId="4847E0B4" w14:textId="7A23918B" w:rsidR="000B6B3F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Interesdun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pertsonak</w:t>
            </w:r>
            <w:proofErr w:type="spellEnd"/>
          </w:p>
          <w:p w14:paraId="3941055F" w14:textId="00DAA89B" w:rsidR="000B6B3F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Erakunde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finantzatzaileak</w:t>
            </w:r>
            <w:proofErr w:type="spellEnd"/>
            <w:r w:rsidRPr="005E59BB">
              <w:rPr>
                <w:rFonts w:cs="Calibri"/>
                <w:sz w:val="18"/>
              </w:rPr>
              <w:t>: Lanbide</w:t>
            </w:r>
          </w:p>
          <w:p w14:paraId="462FCC89" w14:textId="529A2F6E" w:rsidR="000B6B3F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Administrazio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Publikoak</w:t>
            </w:r>
            <w:proofErr w:type="spellEnd"/>
          </w:p>
          <w:p w14:paraId="61365A32" w14:textId="31030029" w:rsidR="000B6B3F" w:rsidRPr="005E59BB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Enpresa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pribatuak</w:t>
            </w:r>
            <w:proofErr w:type="spellEnd"/>
            <w:r w:rsidRPr="005E59BB">
              <w:rPr>
                <w:rFonts w:cs="Calibri"/>
                <w:sz w:val="18"/>
              </w:rPr>
              <w:t xml:space="preserve"> (</w:t>
            </w:r>
            <w:proofErr w:type="spellStart"/>
            <w:r w:rsidR="00401C33" w:rsidRPr="005E59BB">
              <w:rPr>
                <w:rFonts w:cs="Calibri"/>
                <w:sz w:val="18"/>
              </w:rPr>
              <w:t>zerbitzuaren</w:t>
            </w:r>
            <w:proofErr w:type="spellEnd"/>
            <w:r w:rsidR="00401C33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401C33" w:rsidRPr="005E59BB">
              <w:rPr>
                <w:rFonts w:cs="Calibri"/>
                <w:sz w:val="18"/>
              </w:rPr>
              <w:t>erabiltzaileak</w:t>
            </w:r>
            <w:proofErr w:type="spellEnd"/>
            <w:r w:rsidR="00401C33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401C33" w:rsidRPr="005E59BB">
              <w:rPr>
                <w:rFonts w:cs="Calibri"/>
                <w:sz w:val="18"/>
              </w:rPr>
              <w:t>kontratatzeko</w:t>
            </w:r>
            <w:proofErr w:type="spellEnd"/>
            <w:r w:rsidR="00401C33" w:rsidRPr="005E59BB">
              <w:rPr>
                <w:rFonts w:cs="Calibri"/>
                <w:sz w:val="18"/>
              </w:rPr>
              <w:t xml:space="preserve"> interesa)</w:t>
            </w:r>
          </w:p>
        </w:tc>
        <w:tc>
          <w:tcPr>
            <w:tcW w:w="4247" w:type="dxa"/>
          </w:tcPr>
          <w:p w14:paraId="00DB221A" w14:textId="77777777" w:rsidR="00D77355" w:rsidRPr="00AD5FFE" w:rsidRDefault="00D77355" w:rsidP="00D77355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t>Los datos personales serán cedidos a:</w:t>
            </w:r>
          </w:p>
          <w:p w14:paraId="71B7F6AA" w14:textId="7865F4E5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397ED2F1" w14:textId="764C6B07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  <w:p w14:paraId="516F3E3E" w14:textId="02C957FA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Entidades financiadoras: Lanbide</w:t>
            </w:r>
          </w:p>
          <w:p w14:paraId="33B3B06F" w14:textId="54E02C74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Administraciones Públicas</w:t>
            </w:r>
          </w:p>
          <w:p w14:paraId="1B1138D5" w14:textId="0F8458FC" w:rsidR="00FC5421" w:rsidRPr="005E59BB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Empresas privadas (interesadas en la contratación de personas usuarias del servicio)</w:t>
            </w:r>
          </w:p>
        </w:tc>
      </w:tr>
      <w:tr w:rsidR="00FC5421" w:rsidRPr="00D73D5D" w14:paraId="23C6EF6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CCA5228" w14:textId="77777777" w:rsidR="00FC5421" w:rsidRPr="00B8193E" w:rsidRDefault="00FC5421" w:rsidP="009911E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8BE9E2C" w14:textId="77777777" w:rsidR="00FC5421" w:rsidRPr="00D73D5D" w:rsidRDefault="00FC5421" w:rsidP="009911E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377BFA98" w14:textId="77777777" w:rsidTr="006C407A">
        <w:tc>
          <w:tcPr>
            <w:tcW w:w="4247" w:type="dxa"/>
          </w:tcPr>
          <w:p w14:paraId="21DC0297" w14:textId="7615BB71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sz w:val="18"/>
              </w:rPr>
              <w:t>Interesdunak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datuekiko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irispide-eskubidea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datuak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zuzentzeko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ezabatzeko</w:t>
            </w:r>
            <w:proofErr w:type="spellEnd"/>
            <w:r w:rsidRPr="00AD5FFE">
              <w:rPr>
                <w:sz w:val="18"/>
              </w:rPr>
              <w:t xml:space="preserve"> bai eta </w:t>
            </w:r>
            <w:proofErr w:type="spellStart"/>
            <w:r w:rsidRPr="00AD5FFE">
              <w:rPr>
                <w:sz w:val="18"/>
              </w:rPr>
              <w:t>horien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mugatzeko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aurka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egiteko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eskubidea</w:t>
            </w:r>
            <w:proofErr w:type="spellEnd"/>
            <w:r w:rsidRPr="00AD5FFE">
              <w:rPr>
                <w:sz w:val="18"/>
              </w:rPr>
              <w:t xml:space="preserve"> du </w:t>
            </w:r>
            <w:proofErr w:type="spellStart"/>
            <w:r w:rsidRPr="00AD5FFE">
              <w:rPr>
                <w:sz w:val="18"/>
              </w:rPr>
              <w:t>Zigoitiako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udalaren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helbidera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komunikazio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idatzia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bidaliz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nortasuna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egiaztatzen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dokumentuarekin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Korporazioaren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egoitza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horretarako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eskuragarri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dagoen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prozedura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105C141B" w14:textId="77777777" w:rsidR="00FC5421" w:rsidRPr="00D73D5D" w:rsidRDefault="00FC5421" w:rsidP="00AD5FFE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0C0FC8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A496832" w14:textId="77777777" w:rsidR="00FC5421" w:rsidRPr="00B8193E" w:rsidRDefault="00FC5421" w:rsidP="009911E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D2F0ADF" w14:textId="77777777" w:rsidR="00FC5421" w:rsidRPr="00D73D5D" w:rsidRDefault="00FC5421" w:rsidP="009911E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B6226BB" w14:textId="77777777" w:rsidTr="006C407A">
        <w:tc>
          <w:tcPr>
            <w:tcW w:w="4247" w:type="dxa"/>
          </w:tcPr>
          <w:p w14:paraId="36A3C57E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43DC4A84" w14:textId="65D1BD59" w:rsidR="00FC5421" w:rsidRDefault="00FC5421" w:rsidP="005E59BB">
            <w:pPr>
              <w:pStyle w:val="Prrafodelista"/>
              <w:numPr>
                <w:ilvl w:val="0"/>
                <w:numId w:val="9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  <w:p w14:paraId="75237853" w14:textId="287F8C83" w:rsidR="00FC5421" w:rsidRPr="005E59BB" w:rsidRDefault="00401C33" w:rsidP="005E59BB">
            <w:pPr>
              <w:pStyle w:val="Prrafodelista"/>
              <w:numPr>
                <w:ilvl w:val="0"/>
                <w:numId w:val="9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lastRenderedPageBreak/>
              <w:t>Enpresen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datuen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kasuan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iturriak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anitzak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dira</w:t>
            </w:r>
            <w:proofErr w:type="spellEnd"/>
            <w:r w:rsidRPr="005E59BB">
              <w:rPr>
                <w:sz w:val="18"/>
              </w:rPr>
              <w:t xml:space="preserve">: </w:t>
            </w:r>
            <w:proofErr w:type="spellStart"/>
            <w:r w:rsidRPr="005E59BB">
              <w:rPr>
                <w:sz w:val="18"/>
              </w:rPr>
              <w:t>elkarrizketak</w:t>
            </w:r>
            <w:proofErr w:type="spellEnd"/>
            <w:r w:rsidRPr="005E59BB">
              <w:rPr>
                <w:sz w:val="18"/>
              </w:rPr>
              <w:t>, internet, prensa, Lanbide</w:t>
            </w:r>
          </w:p>
        </w:tc>
        <w:tc>
          <w:tcPr>
            <w:tcW w:w="4247" w:type="dxa"/>
          </w:tcPr>
          <w:p w14:paraId="4A16ED67" w14:textId="77777777" w:rsidR="00D77355" w:rsidRPr="00AD5FFE" w:rsidRDefault="00D77355" w:rsidP="00D77355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lastRenderedPageBreak/>
              <w:t>Los datos han sido obtenidos de:</w:t>
            </w:r>
          </w:p>
          <w:p w14:paraId="070F41FC" w14:textId="77777777" w:rsidR="005E59BB" w:rsidRDefault="00D77355" w:rsidP="005E59BB">
            <w:pPr>
              <w:pStyle w:val="Prrafodelista"/>
              <w:numPr>
                <w:ilvl w:val="0"/>
                <w:numId w:val="98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  <w:p w14:paraId="0A8D577E" w14:textId="6C43FB5E" w:rsidR="00FC5421" w:rsidRPr="005E59BB" w:rsidRDefault="00D77355" w:rsidP="005E59BB">
            <w:pPr>
              <w:pStyle w:val="Prrafodelista"/>
              <w:numPr>
                <w:ilvl w:val="0"/>
                <w:numId w:val="98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lastRenderedPageBreak/>
              <w:t>En caso de datos de empresas, las fuentes son diversas: entrevistas, internet, prensa, Lanbide</w:t>
            </w:r>
          </w:p>
        </w:tc>
      </w:tr>
      <w:tr w:rsidR="00FC5421" w:rsidRPr="00D73D5D" w14:paraId="46B142F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F74C959" w14:textId="1C32B961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E5D2716" w14:textId="77777777" w:rsidR="00FC5421" w:rsidRPr="00D73D5D" w:rsidRDefault="00FC5421" w:rsidP="009911E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3ABFDCA8" w14:textId="77777777" w:rsidTr="00AD5FFE">
        <w:trPr>
          <w:trHeight w:val="383"/>
        </w:trPr>
        <w:tc>
          <w:tcPr>
            <w:tcW w:w="4247" w:type="dxa"/>
          </w:tcPr>
          <w:p w14:paraId="196304FB" w14:textId="5F65B63E" w:rsidR="00FC5421" w:rsidRDefault="00FC5421" w:rsidP="005E59BB">
            <w:pPr>
              <w:pStyle w:val="Prrafodelista"/>
              <w:numPr>
                <w:ilvl w:val="0"/>
                <w:numId w:val="9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71" w:history="1">
              <w:r w:rsidR="00401C33" w:rsidRPr="005E59BB">
                <w:rPr>
                  <w:sz w:val="18"/>
                </w:rPr>
                <w:t>www.zigoitia.eus</w:t>
              </w:r>
            </w:hyperlink>
          </w:p>
          <w:p w14:paraId="06C2BF58" w14:textId="77777777" w:rsidR="00FC5421" w:rsidRPr="005E59BB" w:rsidRDefault="00FC5421" w:rsidP="005E59BB">
            <w:pPr>
              <w:pStyle w:val="Prrafodelista"/>
              <w:numPr>
                <w:ilvl w:val="0"/>
                <w:numId w:val="9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Telefonoa</w:t>
            </w:r>
            <w:proofErr w:type="spellEnd"/>
            <w:r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1D64F7FA" w14:textId="27BEAB50" w:rsidR="00D77355" w:rsidRDefault="00D77355" w:rsidP="005E59BB">
            <w:pPr>
              <w:pStyle w:val="Prrafodelista"/>
              <w:numPr>
                <w:ilvl w:val="0"/>
                <w:numId w:val="99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Página web: </w:t>
            </w:r>
            <w:hyperlink r:id="rId72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61815C54" w14:textId="4589F8C8" w:rsidR="00FC5421" w:rsidRPr="005E59BB" w:rsidRDefault="00D77355" w:rsidP="005E59BB">
            <w:pPr>
              <w:pStyle w:val="Prrafodelista"/>
              <w:numPr>
                <w:ilvl w:val="0"/>
                <w:numId w:val="99"/>
              </w:numPr>
              <w:rPr>
                <w:sz w:val="18"/>
              </w:rPr>
            </w:pPr>
            <w:r w:rsidRPr="005E59BB">
              <w:rPr>
                <w:sz w:val="18"/>
              </w:rPr>
              <w:t>Teléfono:  945 464 041</w:t>
            </w:r>
          </w:p>
        </w:tc>
      </w:tr>
    </w:tbl>
    <w:p w14:paraId="7C90F71A" w14:textId="77777777" w:rsidR="006D3553" w:rsidRPr="003F2606" w:rsidRDefault="006D3553" w:rsidP="006D3553">
      <w:pPr>
        <w:pStyle w:val="Ttulo2"/>
        <w:rPr>
          <w:lang w:eastAsia="en-US"/>
        </w:rPr>
      </w:pPr>
      <w:bookmarkStart w:id="78" w:name="_Toc118730957"/>
      <w:r w:rsidRPr="003F2606">
        <w:rPr>
          <w:lang w:eastAsia="en-US"/>
        </w:rPr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78"/>
      <w:proofErr w:type="spellEnd"/>
    </w:p>
    <w:p w14:paraId="6064A332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2B872AF9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FD58DA8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0EA82D5E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64E11FA0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431EC67E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B8850D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3793609E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2BEE4C91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6FFC0EDF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33D363B1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4FA45FAE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6FF78301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0569B3AE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62EB47F6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EB1B707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2C7468F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1EAAC93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620EA7A3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73489E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359C0F9B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7C3D0B24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Eskualdeko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garapen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ekonomikoa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ekintzailetza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sustatzea</w:t>
            </w:r>
            <w:proofErr w:type="spellEnd"/>
          </w:p>
          <w:p w14:paraId="4CE1554B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Turismoaren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sustapena</w:t>
            </w:r>
            <w:proofErr w:type="spellEnd"/>
          </w:p>
          <w:p w14:paraId="04B2FFDE" w14:textId="3F6257BA" w:rsidR="006D3553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Kaleko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merkatuen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55975272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741F6B3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68A20CBD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BCF9517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616C7346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942B702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7F738829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00D84C50" w14:textId="0B95A93F" w:rsidR="0045653F" w:rsidRPr="00D7697D" w:rsidRDefault="0045653F" w:rsidP="0045653F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6.1.a)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baimena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zuen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datu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helburu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espezifiko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baterako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batzuetarako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tratatzeko</w:t>
            </w:r>
            <w:proofErr w:type="spellEnd"/>
          </w:p>
          <w:p w14:paraId="04F43CCF" w14:textId="4DA8E5EA" w:rsidR="0045653F" w:rsidRPr="00D7697D" w:rsidRDefault="0045653F" w:rsidP="0045653F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6.1.e)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emandako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botere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burututako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eginkizun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</w:p>
          <w:p w14:paraId="33431548" w14:textId="77777777" w:rsidR="0045653F" w:rsidRPr="0045653F" w:rsidRDefault="0045653F" w:rsidP="0045653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2/2016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7koa,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Euskadiko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Toki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Erakundeei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57178CA6" w14:textId="77777777" w:rsidR="0045653F" w:rsidRPr="0045653F" w:rsidRDefault="0045653F" w:rsidP="0045653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7/1985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2koa,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toki-araubidearen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oinarriak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dituena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01CA3057" w14:textId="77777777" w:rsidR="0045653F" w:rsidRPr="0045653F" w:rsidRDefault="0045653F" w:rsidP="0045653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13/2016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uztailaren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28koa,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Turismoarena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17DF026B" w14:textId="61186C24" w:rsidR="0045653F" w:rsidRPr="0045653F" w:rsidRDefault="0045653F" w:rsidP="0045653F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7/1994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maiatzaren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27koa,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Merkataritza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Jarduerari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  <w:r w:rsidRPr="0045653F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</w:tc>
      </w:tr>
      <w:tr w:rsidR="006D3553" w:rsidRPr="003F2606" w14:paraId="64CCDB4D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88F2B4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477D383C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039D5FF9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Arduradun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beraren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barruko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barne-lagapenak</w:t>
            </w:r>
            <w:proofErr w:type="spellEnd"/>
          </w:p>
          <w:p w14:paraId="477794A5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Interesdun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pertsonak</w:t>
            </w:r>
            <w:proofErr w:type="spellEnd"/>
          </w:p>
          <w:p w14:paraId="518E58D4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Erakunde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finantzatzaileak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: Lanbide</w:t>
            </w:r>
          </w:p>
          <w:p w14:paraId="5CF2A384" w14:textId="77777777" w:rsidR="0045653F" w:rsidRPr="0045653F" w:rsidRDefault="0045653F" w:rsidP="0045653F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Administrazio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Publikoak</w:t>
            </w:r>
            <w:proofErr w:type="spellEnd"/>
          </w:p>
          <w:p w14:paraId="11B8421C" w14:textId="6377EB5F" w:rsidR="006D3553" w:rsidRPr="006D3553" w:rsidRDefault="0045653F" w:rsidP="0045653F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Enpresa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pribatuak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zerbitzuaren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erabiltzaileak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kontratatzeko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interesa)</w:t>
            </w:r>
          </w:p>
        </w:tc>
      </w:tr>
      <w:tr w:rsidR="006D3553" w:rsidRPr="003F2606" w14:paraId="30E1E3D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205FC7B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5AB3B68D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3B6F1E15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05416B8D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4EDC11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1016368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3F35927C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170FB6A3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9C7C528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FE36D91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2EF2BF2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C759556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45EF0DCF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7EF1AAEB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1836E8B8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0D8A8B53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73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778DDE48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50DE49A1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7ABB8B16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07D3D6E3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69738582" w14:textId="77777777" w:rsidR="0045653F" w:rsidRPr="0045653F" w:rsidRDefault="0045653F" w:rsidP="0045653F">
            <w:pPr>
              <w:pStyle w:val="Prrafodelista"/>
              <w:numPr>
                <w:ilvl w:val="0"/>
                <w:numId w:val="9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  <w:p w14:paraId="370C8D1A" w14:textId="0FD5B0A2" w:rsidR="006D3553" w:rsidRPr="00EA665D" w:rsidRDefault="0045653F" w:rsidP="0045653F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Enpresen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datuen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kasuan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iturriak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anitzak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elkarrizketak</w:t>
            </w:r>
            <w:proofErr w:type="spellEnd"/>
            <w:r w:rsidRPr="0045653F">
              <w:rPr>
                <w:rFonts w:asciiTheme="minorHAnsi" w:hAnsiTheme="minorHAnsi" w:cstheme="minorHAnsi"/>
                <w:sz w:val="20"/>
                <w:szCs w:val="20"/>
              </w:rPr>
              <w:t>, internet, prensa, Lanbide</w:t>
            </w:r>
          </w:p>
        </w:tc>
      </w:tr>
      <w:tr w:rsidR="006D3553" w:rsidRPr="003F2606" w14:paraId="1B26D62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8956712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69FDB35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DA9468A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52FD89F" w14:textId="77777777" w:rsidR="006D3553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Identifikatzaileak</w:t>
            </w:r>
            <w:proofErr w:type="spellEnd"/>
          </w:p>
          <w:p w14:paraId="460C19A4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Ezaugarri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</w:p>
          <w:p w14:paraId="2847BB4E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Familia-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gizarte-egoerak</w:t>
            </w:r>
            <w:proofErr w:type="spellEnd"/>
          </w:p>
          <w:p w14:paraId="2E6AFF15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Akademikoak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profesionalak</w:t>
            </w:r>
            <w:proofErr w:type="spellEnd"/>
          </w:p>
          <w:p w14:paraId="42FB0090" w14:textId="77777777" w:rsidR="0045653F" w:rsidRDefault="0045653F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Enpleguari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buruzko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xehetasunak</w:t>
            </w:r>
            <w:proofErr w:type="spellEnd"/>
          </w:p>
          <w:p w14:paraId="055EA684" w14:textId="5C98680A" w:rsidR="0045653F" w:rsidRPr="0045653F" w:rsidRDefault="003A4B2B" w:rsidP="0045653F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Ekonomikoak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finantzarioak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aseguruetakoak</w:t>
            </w:r>
            <w:proofErr w:type="spellEnd"/>
          </w:p>
        </w:tc>
      </w:tr>
    </w:tbl>
    <w:p w14:paraId="43E16188" w14:textId="638F59ED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79" w:name="_Toc118730958"/>
      <w:r w:rsidRPr="0069506A">
        <w:rPr>
          <w:b/>
          <w:color w:val="00468C"/>
          <w:sz w:val="36"/>
        </w:rPr>
        <w:lastRenderedPageBreak/>
        <w:t>2.1</w:t>
      </w:r>
      <w:r w:rsidR="00D3121B">
        <w:rPr>
          <w:b/>
          <w:color w:val="00468C"/>
          <w:sz w:val="36"/>
        </w:rPr>
        <w:t>7</w:t>
      </w:r>
      <w:r w:rsidRPr="0069506A">
        <w:rPr>
          <w:b/>
          <w:color w:val="00468C"/>
          <w:sz w:val="36"/>
        </w:rPr>
        <w:tab/>
      </w:r>
      <w:r w:rsidR="003A4B2B">
        <w:rPr>
          <w:b/>
          <w:color w:val="00468C"/>
          <w:sz w:val="36"/>
        </w:rPr>
        <w:t xml:space="preserve">Interesen </w:t>
      </w:r>
      <w:proofErr w:type="spellStart"/>
      <w:r w:rsidR="003A4B2B">
        <w:rPr>
          <w:b/>
          <w:color w:val="00468C"/>
          <w:sz w:val="36"/>
        </w:rPr>
        <w:t>Erregistroa</w:t>
      </w:r>
      <w:bookmarkEnd w:id="79"/>
      <w:proofErr w:type="spellEnd"/>
    </w:p>
    <w:p w14:paraId="0EF34E0A" w14:textId="77777777" w:rsidR="00E8531C" w:rsidRDefault="00E8531C" w:rsidP="00E8531C">
      <w:pPr>
        <w:pStyle w:val="Ttulo2"/>
        <w:rPr>
          <w:lang w:eastAsia="en-US"/>
        </w:rPr>
      </w:pPr>
      <w:bookmarkStart w:id="80" w:name="_Toc118730959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80"/>
      <w:proofErr w:type="spellEnd"/>
    </w:p>
    <w:p w14:paraId="722FAC12" w14:textId="6D80E036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540CE0EE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17873EC5" w14:textId="77777777" w:rsidR="00FC5421" w:rsidRPr="004D7302" w:rsidRDefault="00FC5421" w:rsidP="006264FF">
            <w:pPr>
              <w:ind w:left="0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A7FCDF4" w14:textId="77777777" w:rsidR="00FC5421" w:rsidRPr="00D73D5D" w:rsidRDefault="00FC5421" w:rsidP="006264FF">
            <w:pPr>
              <w:ind w:left="0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5E641E1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D1DFBC2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24FE72A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0867EDB1" w14:textId="77777777" w:rsidTr="006C407A">
        <w:tc>
          <w:tcPr>
            <w:tcW w:w="4247" w:type="dxa"/>
          </w:tcPr>
          <w:p w14:paraId="41E3E89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5F5DFF0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340EAA0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319CD41D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688217A7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61D24792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B10871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241AD85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4EA65C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1F4FA43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4D5C984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74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744B50CE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631B7D0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61666B6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46F0B90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1E90A7B9" w14:textId="77777777" w:rsidTr="006C407A">
        <w:tc>
          <w:tcPr>
            <w:tcW w:w="4247" w:type="dxa"/>
          </w:tcPr>
          <w:p w14:paraId="3098A780" w14:textId="62F911A6" w:rsidR="00FC5421" w:rsidRPr="005E59BB" w:rsidRDefault="00401C33" w:rsidP="005E59BB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Bateraezintasun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kausa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posiblei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buruzko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tokiko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ordezkariei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diru-sarrera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ekonomikoak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ematen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edo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eman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ditzakeen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edozein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jarduerari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buruzko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kudeaketa</w:t>
            </w:r>
            <w:proofErr w:type="spellEnd"/>
          </w:p>
          <w:p w14:paraId="10912363" w14:textId="174F9AA2" w:rsidR="00FC5421" w:rsidRPr="00D73D5D" w:rsidRDefault="00F63088" w:rsidP="00401C33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rFonts w:cs="Calibri"/>
                <w:sz w:val="18"/>
              </w:rPr>
              <w:t>Tratamenduaren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oinarri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juridikoa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tratamenduaren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arduradunari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aplikagarria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zaion</w:t>
            </w:r>
            <w:proofErr w:type="spellEnd"/>
            <w:r w:rsidRPr="006264FF">
              <w:rPr>
                <w:rFonts w:cs="Calibri"/>
                <w:sz w:val="18"/>
              </w:rPr>
              <w:t xml:space="preserve"> lege-</w:t>
            </w:r>
            <w:proofErr w:type="spellStart"/>
            <w:r w:rsidRPr="006264FF">
              <w:rPr>
                <w:rFonts w:cs="Calibri"/>
                <w:sz w:val="18"/>
              </w:rPr>
              <w:t>eginbeharra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betetzeko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beharra</w:t>
            </w:r>
            <w:proofErr w:type="spellEnd"/>
            <w:r w:rsidRPr="006264FF">
              <w:rPr>
                <w:rFonts w:cs="Calibri"/>
                <w:sz w:val="18"/>
              </w:rPr>
              <w:t xml:space="preserve"> da.</w:t>
            </w:r>
          </w:p>
        </w:tc>
        <w:tc>
          <w:tcPr>
            <w:tcW w:w="4247" w:type="dxa"/>
          </w:tcPr>
          <w:p w14:paraId="49F3085C" w14:textId="77777777" w:rsidR="00F63088" w:rsidRDefault="00D77355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 la declaración sobre causas de posible incompatibilidad y sobre cualquier actividad que les proporcione o pueda proporcionar ingresos económicos a los representantes locales.</w:t>
            </w:r>
          </w:p>
          <w:p w14:paraId="4EB205AD" w14:textId="4FDC1A8A" w:rsidR="00FC5421" w:rsidRPr="00F63088" w:rsidRDefault="00D77355" w:rsidP="00F63088">
            <w:pPr>
              <w:spacing w:after="120"/>
              <w:ind w:left="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La base jurídica del tratamiento es la necesidad para el cumplimiento de una obligación legal aplicable al responsable del tratamiento</w:t>
            </w:r>
            <w:r w:rsidR="00401C33" w:rsidRPr="00F63088">
              <w:rPr>
                <w:sz w:val="18"/>
              </w:rPr>
              <w:t>.</w:t>
            </w:r>
          </w:p>
        </w:tc>
      </w:tr>
      <w:tr w:rsidR="00FC5421" w:rsidRPr="00D73D5D" w14:paraId="6D5CBD6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7F30EF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0851AA9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7398D76" w14:textId="77777777" w:rsidTr="006C407A">
        <w:tc>
          <w:tcPr>
            <w:tcW w:w="4247" w:type="dxa"/>
          </w:tcPr>
          <w:p w14:paraId="19DBFE5A" w14:textId="77777777" w:rsidR="00FC5421" w:rsidRPr="004D7302" w:rsidRDefault="00FC5421" w:rsidP="00401C33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27B990FF" w14:textId="412D1393" w:rsidR="00FC5421" w:rsidRDefault="00FC5421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Arduradun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barruko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barne-lagapenak</w:t>
            </w:r>
            <w:proofErr w:type="spellEnd"/>
          </w:p>
          <w:p w14:paraId="14FC595C" w14:textId="016518A4" w:rsidR="00FC5421" w:rsidRDefault="00401C33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Interesdun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pertsonak</w:t>
            </w:r>
            <w:proofErr w:type="spellEnd"/>
          </w:p>
          <w:p w14:paraId="718A457C" w14:textId="0FA9AF1F" w:rsidR="00FC5421" w:rsidRPr="00F63088" w:rsidRDefault="0028445C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</w:p>
        </w:tc>
        <w:tc>
          <w:tcPr>
            <w:tcW w:w="4247" w:type="dxa"/>
          </w:tcPr>
          <w:p w14:paraId="56FC8342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personales serán cedidos a:</w:t>
            </w:r>
          </w:p>
          <w:p w14:paraId="304455F1" w14:textId="2B0AAA58" w:rsidR="00D77355" w:rsidRDefault="00D77355" w:rsidP="00F63088">
            <w:pPr>
              <w:pStyle w:val="Prrafodelista"/>
              <w:numPr>
                <w:ilvl w:val="0"/>
                <w:numId w:val="101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Cesiones internas dentro del mismo responsable</w:t>
            </w:r>
          </w:p>
          <w:p w14:paraId="48A1C5A8" w14:textId="0F3E2797" w:rsidR="00D77355" w:rsidRDefault="00D77355" w:rsidP="00F63088">
            <w:pPr>
              <w:pStyle w:val="Prrafodelista"/>
              <w:numPr>
                <w:ilvl w:val="0"/>
                <w:numId w:val="101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Personas interesadas</w:t>
            </w:r>
          </w:p>
          <w:p w14:paraId="3E330AFE" w14:textId="0128A656" w:rsidR="00FC5421" w:rsidRPr="00F63088" w:rsidRDefault="00D77355" w:rsidP="00F63088">
            <w:pPr>
              <w:pStyle w:val="Prrafodelista"/>
              <w:numPr>
                <w:ilvl w:val="0"/>
                <w:numId w:val="101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Web municipal</w:t>
            </w:r>
          </w:p>
        </w:tc>
      </w:tr>
      <w:tr w:rsidR="00FC5421" w:rsidRPr="00D73D5D" w14:paraId="430843D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5F4C3E2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A0B6AAE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70CFC9DB" w14:textId="77777777" w:rsidTr="006C407A">
        <w:tc>
          <w:tcPr>
            <w:tcW w:w="4247" w:type="dxa"/>
          </w:tcPr>
          <w:p w14:paraId="2F1E8204" w14:textId="2EBD07B5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28445C">
              <w:rPr>
                <w:sz w:val="18"/>
              </w:rPr>
              <w:t>Interesdunak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bere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datuekiko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irispide-eskubidea</w:t>
            </w:r>
            <w:proofErr w:type="spellEnd"/>
            <w:r w:rsidRPr="0028445C">
              <w:rPr>
                <w:sz w:val="18"/>
              </w:rPr>
              <w:t xml:space="preserve">, </w:t>
            </w:r>
            <w:proofErr w:type="spellStart"/>
            <w:r w:rsidRPr="0028445C">
              <w:rPr>
                <w:sz w:val="18"/>
              </w:rPr>
              <w:t>datuak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zuzentzeko</w:t>
            </w:r>
            <w:proofErr w:type="spellEnd"/>
            <w:r w:rsidRPr="0028445C">
              <w:rPr>
                <w:sz w:val="18"/>
              </w:rPr>
              <w:t xml:space="preserve">, </w:t>
            </w:r>
            <w:proofErr w:type="spellStart"/>
            <w:r w:rsidRPr="0028445C">
              <w:rPr>
                <w:sz w:val="18"/>
              </w:rPr>
              <w:t>ezabatzeko</w:t>
            </w:r>
            <w:proofErr w:type="spellEnd"/>
            <w:r w:rsidRPr="0028445C">
              <w:rPr>
                <w:sz w:val="18"/>
              </w:rPr>
              <w:t xml:space="preserve"> bai eta </w:t>
            </w:r>
            <w:proofErr w:type="spellStart"/>
            <w:r w:rsidRPr="0028445C">
              <w:rPr>
                <w:sz w:val="18"/>
              </w:rPr>
              <w:t>horien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tratamendua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mugatzeko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edo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tratamenduari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aurka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egiteko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eskubidea</w:t>
            </w:r>
            <w:proofErr w:type="spellEnd"/>
            <w:r w:rsidRPr="0028445C">
              <w:rPr>
                <w:sz w:val="18"/>
              </w:rPr>
              <w:t xml:space="preserve"> du </w:t>
            </w:r>
            <w:proofErr w:type="spellStart"/>
            <w:r w:rsidRPr="0028445C">
              <w:rPr>
                <w:sz w:val="18"/>
              </w:rPr>
              <w:t>Zigoitiako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udalaren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helbidera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komunikazio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idatzia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bidaliz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bere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nortasuna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egiaztatzen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dokumentuarekin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edo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Korporazioaren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egoitza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elektronikoan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horretarako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eskuragarri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dagoen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prozedura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elektronikoa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406EAC2B" w14:textId="77777777" w:rsidR="00FC5421" w:rsidRPr="00D73D5D" w:rsidRDefault="00FC5421" w:rsidP="0028445C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5E2173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E7FC766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711832D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0675B4F4" w14:textId="77777777" w:rsidTr="006C407A">
        <w:tc>
          <w:tcPr>
            <w:tcW w:w="4247" w:type="dxa"/>
          </w:tcPr>
          <w:p w14:paraId="3DA13F7E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DA166A8" w14:textId="30AB8818" w:rsidR="00FC5421" w:rsidRPr="00F63088" w:rsidRDefault="00FC5421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F63088">
              <w:rPr>
                <w:sz w:val="18"/>
              </w:rPr>
              <w:t>Interesduna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edo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haren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legezko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38B1288E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han sido obtenidos de:</w:t>
            </w:r>
          </w:p>
          <w:p w14:paraId="1F407282" w14:textId="7F6D9291" w:rsidR="00FC5421" w:rsidRPr="00F63088" w:rsidRDefault="00D77355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F63088">
              <w:rPr>
                <w:sz w:val="18"/>
              </w:rPr>
              <w:t>De la propia persona interesada o su representante legal</w:t>
            </w:r>
          </w:p>
        </w:tc>
      </w:tr>
      <w:tr w:rsidR="00FC5421" w:rsidRPr="00D73D5D" w14:paraId="7D83F3B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CABB24E" w14:textId="0ECF2A49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1E446FC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119F3DA1" w14:textId="77777777" w:rsidTr="006C407A">
        <w:tc>
          <w:tcPr>
            <w:tcW w:w="4247" w:type="dxa"/>
          </w:tcPr>
          <w:p w14:paraId="2F0720B2" w14:textId="39A4374D" w:rsidR="0028445C" w:rsidRDefault="00FC5421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  <w:r w:rsidRPr="00F63088">
              <w:rPr>
                <w:sz w:val="18"/>
              </w:rPr>
              <w:t xml:space="preserve">: </w:t>
            </w:r>
            <w:hyperlink r:id="rId75" w:history="1">
              <w:r w:rsidR="0028445C" w:rsidRPr="00F63088">
                <w:rPr>
                  <w:sz w:val="18"/>
                </w:rPr>
                <w:t>www.zigoitia.eus</w:t>
              </w:r>
            </w:hyperlink>
          </w:p>
          <w:p w14:paraId="2DDBDF4E" w14:textId="77777777" w:rsidR="00FC5421" w:rsidRPr="00F63088" w:rsidRDefault="00FC5421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Telefonoa</w:t>
            </w:r>
            <w:proofErr w:type="spellEnd"/>
            <w:r w:rsidRPr="00F63088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57B61654" w14:textId="61B94661" w:rsidR="00D77355" w:rsidRDefault="00D77355" w:rsidP="00F63088">
            <w:pPr>
              <w:pStyle w:val="Prrafodelista"/>
              <w:numPr>
                <w:ilvl w:val="0"/>
                <w:numId w:val="102"/>
              </w:numPr>
              <w:rPr>
                <w:sz w:val="18"/>
              </w:rPr>
            </w:pPr>
            <w:r w:rsidRPr="00F63088">
              <w:rPr>
                <w:sz w:val="18"/>
              </w:rPr>
              <w:t xml:space="preserve">Página web: </w:t>
            </w:r>
            <w:hyperlink r:id="rId76" w:history="1">
              <w:r w:rsidRPr="00F63088">
                <w:rPr>
                  <w:sz w:val="18"/>
                </w:rPr>
                <w:t>www.zigoitia.eus</w:t>
              </w:r>
            </w:hyperlink>
          </w:p>
          <w:p w14:paraId="4D996AB3" w14:textId="7F838AC0" w:rsidR="00FC5421" w:rsidRPr="00F63088" w:rsidRDefault="00D77355" w:rsidP="00F63088">
            <w:pPr>
              <w:pStyle w:val="Prrafodelista"/>
              <w:numPr>
                <w:ilvl w:val="0"/>
                <w:numId w:val="102"/>
              </w:numPr>
              <w:rPr>
                <w:sz w:val="18"/>
              </w:rPr>
            </w:pPr>
            <w:r w:rsidRPr="00F63088">
              <w:rPr>
                <w:sz w:val="18"/>
              </w:rPr>
              <w:t>Teléfono:  945 464 041</w:t>
            </w:r>
          </w:p>
        </w:tc>
      </w:tr>
    </w:tbl>
    <w:p w14:paraId="042666E4" w14:textId="77777777" w:rsidR="00FC5421" w:rsidRPr="0069506A" w:rsidRDefault="00FC5421" w:rsidP="00FC5421">
      <w:pPr>
        <w:ind w:left="0"/>
        <w:rPr>
          <w:lang w:eastAsia="en-US"/>
        </w:rPr>
      </w:pPr>
    </w:p>
    <w:p w14:paraId="3BF2FCA6" w14:textId="77777777" w:rsidR="006D3553" w:rsidRPr="003F2606" w:rsidRDefault="006D3553" w:rsidP="006D3553">
      <w:pPr>
        <w:pStyle w:val="Ttulo2"/>
        <w:rPr>
          <w:lang w:eastAsia="en-US"/>
        </w:rPr>
      </w:pPr>
      <w:bookmarkStart w:id="81" w:name="_Toc118730960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81"/>
      <w:proofErr w:type="spellEnd"/>
    </w:p>
    <w:p w14:paraId="73D33BA7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3CC08207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9A45D39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01990863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66E365AD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55B3EB59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049263A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514C572F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78B9974A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02EDDD56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7A50CBA2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08A10A2E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251048BA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7CC2BC04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3DAB64D8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258A5F2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DE33557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0823156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176A4746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3487993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3E6CE4B4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0F505219" w14:textId="394224EE" w:rsidR="006D3553" w:rsidRPr="003A4B2B" w:rsidRDefault="003A4B2B" w:rsidP="003A4B2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</w:rPr>
            </w:pP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Bateraezintasun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kausa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posiblei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buruzko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eta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tokiko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ordezkariei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diru-sarrera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ekonomikoak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ematen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edo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eman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ditzakeen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edozein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jarduerari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buruzko</w:t>
            </w:r>
            <w:proofErr w:type="spellEnd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A4B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71A59635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33D1920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39F9D284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00DEF64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5EDE1260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8806902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7149785F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68BAA82C" w14:textId="565BE207" w:rsidR="003A4B2B" w:rsidRPr="00D7697D" w:rsidRDefault="003A4B2B" w:rsidP="003A4B2B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6.1.c)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aplikagarri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zaion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legezko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betebehar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</w:p>
          <w:p w14:paraId="6936300B" w14:textId="08A6FB35" w:rsidR="003A4B2B" w:rsidRPr="003A4B2B" w:rsidRDefault="003A4B2B" w:rsidP="003A4B2B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 xml:space="preserve">Toki </w:t>
            </w:r>
            <w:proofErr w:type="spellStart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Araubidearen</w:t>
            </w:r>
            <w:proofErr w:type="spellEnd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Oinarriak</w:t>
            </w:r>
            <w:proofErr w:type="spellEnd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dituen</w:t>
            </w:r>
            <w:proofErr w:type="spellEnd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2ko 7/1985 </w:t>
            </w:r>
            <w:proofErr w:type="spellStart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Legearen</w:t>
            </w:r>
            <w:proofErr w:type="spellEnd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75.7 </w:t>
            </w:r>
            <w:proofErr w:type="spellStart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artikulua</w:t>
            </w:r>
            <w:proofErr w:type="spellEnd"/>
            <w:r w:rsidRPr="003A4B2B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</w:tc>
      </w:tr>
      <w:tr w:rsidR="006D3553" w:rsidRPr="003F2606" w14:paraId="68DA1370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873DAC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5F9D897E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34BDB15D" w14:textId="77777777" w:rsidR="003A4B2B" w:rsidRDefault="003A4B2B" w:rsidP="003A4B2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Arduradun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barruko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barne-lagapenak</w:t>
            </w:r>
            <w:proofErr w:type="spellEnd"/>
          </w:p>
          <w:p w14:paraId="6C4A0B28" w14:textId="77777777" w:rsidR="003A4B2B" w:rsidRDefault="003A4B2B" w:rsidP="003A4B2B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Interesdun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pertsonak</w:t>
            </w:r>
            <w:proofErr w:type="spellEnd"/>
          </w:p>
          <w:p w14:paraId="2E64B755" w14:textId="6F9AFD95" w:rsidR="006D3553" w:rsidRPr="006D3553" w:rsidRDefault="003A4B2B" w:rsidP="003A4B2B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</w:p>
        </w:tc>
      </w:tr>
      <w:tr w:rsidR="006D3553" w:rsidRPr="003F2606" w14:paraId="62F12767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128AE8B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60BCD1D3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46CA88DC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7F73CE91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8817F32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7AF986C3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51B3F2BB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3AD04CA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8C87A54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E09A07C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325EA930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48D5EBE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6E7883B9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20625535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776B959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75578D2F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77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468817C6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641A1B0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588CC73E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2BC48997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5000B762" w14:textId="33C5248B" w:rsidR="006D3553" w:rsidRPr="00EA665D" w:rsidRDefault="003A4B2B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63088">
              <w:rPr>
                <w:sz w:val="18"/>
              </w:rPr>
              <w:t>Interesduna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edo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haren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legezko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ordezkaria</w:t>
            </w:r>
            <w:proofErr w:type="spellEnd"/>
          </w:p>
        </w:tc>
      </w:tr>
      <w:tr w:rsidR="006D3553" w:rsidRPr="003F2606" w14:paraId="31ABBADE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E04D35B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A2D2E63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2596E32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3F83D6C1" w14:textId="77777777" w:rsidR="006D3553" w:rsidRDefault="003A4B2B" w:rsidP="003A4B2B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Identifikatzaileak</w:t>
            </w:r>
            <w:proofErr w:type="spellEnd"/>
          </w:p>
          <w:p w14:paraId="0BEA2C22" w14:textId="346FE083" w:rsidR="003A4B2B" w:rsidRPr="003A4B2B" w:rsidRDefault="003A4B2B" w:rsidP="003A4B2B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Ekonomikoak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finantzarioak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aseguruetakoak</w:t>
            </w:r>
            <w:proofErr w:type="spellEnd"/>
          </w:p>
        </w:tc>
      </w:tr>
    </w:tbl>
    <w:p w14:paraId="00EAC2C1" w14:textId="31497E4C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82" w:name="_Toc118730961"/>
      <w:r w:rsidRPr="0069506A">
        <w:rPr>
          <w:b/>
          <w:color w:val="00468C"/>
          <w:sz w:val="36"/>
        </w:rPr>
        <w:lastRenderedPageBreak/>
        <w:t>2.</w:t>
      </w:r>
      <w:r w:rsidR="00D3121B">
        <w:rPr>
          <w:b/>
          <w:color w:val="00468C"/>
          <w:sz w:val="36"/>
        </w:rPr>
        <w:t>18</w:t>
      </w:r>
      <w:r w:rsidRPr="0069506A">
        <w:rPr>
          <w:b/>
          <w:color w:val="00468C"/>
          <w:sz w:val="36"/>
        </w:rPr>
        <w:tab/>
      </w:r>
      <w:proofErr w:type="spellStart"/>
      <w:r w:rsidR="007612B9">
        <w:rPr>
          <w:b/>
          <w:color w:val="00468C"/>
          <w:sz w:val="36"/>
        </w:rPr>
        <w:t>L</w:t>
      </w:r>
      <w:r w:rsidR="003A4B2B">
        <w:rPr>
          <w:b/>
          <w:color w:val="00468C"/>
          <w:sz w:val="36"/>
        </w:rPr>
        <w:t>izitazioa</w:t>
      </w:r>
      <w:bookmarkEnd w:id="82"/>
      <w:proofErr w:type="spellEnd"/>
    </w:p>
    <w:p w14:paraId="27057C13" w14:textId="77777777" w:rsidR="00E8531C" w:rsidRDefault="00E8531C" w:rsidP="00E8531C">
      <w:pPr>
        <w:pStyle w:val="Ttulo2"/>
        <w:rPr>
          <w:lang w:eastAsia="en-US"/>
        </w:rPr>
      </w:pPr>
      <w:bookmarkStart w:id="83" w:name="_Toc118730962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83"/>
      <w:proofErr w:type="spellEnd"/>
    </w:p>
    <w:p w14:paraId="6BD64524" w14:textId="250C12D8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2B859978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3BADD1A" w14:textId="77777777" w:rsidR="00FC5421" w:rsidRPr="004D7302" w:rsidRDefault="00FC5421" w:rsidP="006264FF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2C0DA5B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0BDBC1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F5D6437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CDA60BA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4A41005A" w14:textId="77777777" w:rsidTr="006C407A">
        <w:tc>
          <w:tcPr>
            <w:tcW w:w="4247" w:type="dxa"/>
          </w:tcPr>
          <w:p w14:paraId="69E6071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38AAC86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AD82451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20F5F0A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61EC7A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5DD60D4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08D869B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715CCDB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104C30A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55F374C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7D39E4D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78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0C6CF007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64111FE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AB7654C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8B5DDF7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031BB82A" w14:textId="77777777" w:rsidTr="006C407A">
        <w:tc>
          <w:tcPr>
            <w:tcW w:w="4247" w:type="dxa"/>
          </w:tcPr>
          <w:p w14:paraId="4EF23CBD" w14:textId="4FCB96E6" w:rsidR="00FC5421" w:rsidRPr="00F63088" w:rsidRDefault="0028445C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Kontratu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administratiboen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izapidetza</w:t>
            </w:r>
            <w:proofErr w:type="spellEnd"/>
            <w:r w:rsidRPr="00F63088">
              <w:rPr>
                <w:sz w:val="18"/>
              </w:rPr>
              <w:t xml:space="preserve">, </w:t>
            </w:r>
            <w:proofErr w:type="spellStart"/>
            <w:r w:rsidRPr="00F63088">
              <w:rPr>
                <w:sz w:val="18"/>
              </w:rPr>
              <w:t>ondare</w:t>
            </w:r>
            <w:proofErr w:type="spellEnd"/>
            <w:r w:rsidRPr="00F63088">
              <w:rPr>
                <w:sz w:val="18"/>
              </w:rPr>
              <w:t xml:space="preserve"> eta </w:t>
            </w:r>
            <w:proofErr w:type="spellStart"/>
            <w:r w:rsidRPr="00F63088">
              <w:rPr>
                <w:sz w:val="18"/>
              </w:rPr>
              <w:t>jabari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publikoaren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eremuetan</w:t>
            </w:r>
            <w:proofErr w:type="spellEnd"/>
          </w:p>
          <w:p w14:paraId="3E10F581" w14:textId="4C2681BB" w:rsidR="00FC5421" w:rsidRPr="00D73D5D" w:rsidRDefault="0028445C" w:rsidP="0028445C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Tratamenduaren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oinarri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juridikoak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interesduna</w:t>
            </w:r>
            <w:proofErr w:type="spellEnd"/>
            <w:r w:rsidRPr="006264FF">
              <w:rPr>
                <w:sz w:val="18"/>
              </w:rPr>
              <w:t xml:space="preserve"> parte den </w:t>
            </w:r>
            <w:proofErr w:type="spellStart"/>
            <w:r w:rsidRPr="006264FF">
              <w:rPr>
                <w:sz w:val="18"/>
              </w:rPr>
              <w:t>kontratu</w:t>
            </w:r>
            <w:proofErr w:type="spellEnd"/>
            <w:r w:rsidRPr="006264FF">
              <w:rPr>
                <w:sz w:val="18"/>
              </w:rPr>
              <w:t xml:space="preserve"> bat </w:t>
            </w:r>
            <w:proofErr w:type="spellStart"/>
            <w:r w:rsidRPr="006264FF">
              <w:rPr>
                <w:sz w:val="18"/>
              </w:rPr>
              <w:t>gauzatzeko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interesdunaren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eskariz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kontratuaren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aurreko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neurriak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aplikatzeko</w:t>
            </w:r>
            <w:proofErr w:type="spellEnd"/>
            <w:r w:rsidRPr="006264FF">
              <w:rPr>
                <w:sz w:val="18"/>
              </w:rPr>
              <w:t xml:space="preserve"> eta </w:t>
            </w:r>
            <w:proofErr w:type="spellStart"/>
            <w:r w:rsidRPr="006264FF">
              <w:rPr>
                <w:sz w:val="18"/>
              </w:rPr>
              <w:t>interes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publikoaren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izenean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arduradunari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emandako</w:t>
            </w:r>
            <w:proofErr w:type="spellEnd"/>
            <w:r w:rsidRPr="006264FF">
              <w:rPr>
                <w:sz w:val="18"/>
              </w:rPr>
              <w:t xml:space="preserve"> botere </w:t>
            </w:r>
            <w:proofErr w:type="spellStart"/>
            <w:r w:rsidRPr="006264FF">
              <w:rPr>
                <w:sz w:val="18"/>
              </w:rPr>
              <w:t>publikoen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izenean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burututako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eginkizun</w:t>
            </w:r>
            <w:proofErr w:type="spellEnd"/>
            <w:r w:rsidRPr="006264FF">
              <w:rPr>
                <w:sz w:val="18"/>
              </w:rPr>
              <w:t xml:space="preserve"> bat </w:t>
            </w:r>
            <w:proofErr w:type="spellStart"/>
            <w:r w:rsidRPr="006264FF">
              <w:rPr>
                <w:sz w:val="18"/>
              </w:rPr>
              <w:t>betetzeko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beharra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dira</w:t>
            </w:r>
            <w:proofErr w:type="spellEnd"/>
            <w:r w:rsidR="00FC5421" w:rsidRPr="006264FF">
              <w:rPr>
                <w:sz w:val="18"/>
              </w:rPr>
              <w:t>.</w:t>
            </w:r>
          </w:p>
        </w:tc>
        <w:tc>
          <w:tcPr>
            <w:tcW w:w="4247" w:type="dxa"/>
          </w:tcPr>
          <w:p w14:paraId="32430FD4" w14:textId="77777777" w:rsidR="00D77355" w:rsidRPr="00F63088" w:rsidRDefault="00D77355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Tramitación de contratos administrativos, en el ámbito del dominio público y en el ámbito patrimonial</w:t>
            </w:r>
          </w:p>
          <w:p w14:paraId="5E5F2502" w14:textId="51C30770" w:rsidR="00FC5421" w:rsidRPr="00D73D5D" w:rsidRDefault="00D77355" w:rsidP="0028445C">
            <w:pPr>
              <w:ind w:left="0"/>
              <w:rPr>
                <w:sz w:val="18"/>
              </w:rPr>
            </w:pPr>
            <w:r w:rsidRPr="006264FF">
              <w:rPr>
                <w:sz w:val="18"/>
              </w:rPr>
              <w:t>Las bases jurídicas del tratamiento son la necesidad para la ejecución de un contrato en el que la persona interesada es parte o para la aplicación a petición de este de medidas precontractuales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474FD8A3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74CF17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1398929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6338DB2A" w14:textId="77777777" w:rsidTr="006C407A">
        <w:tc>
          <w:tcPr>
            <w:tcW w:w="4247" w:type="dxa"/>
          </w:tcPr>
          <w:p w14:paraId="5D36D109" w14:textId="77777777" w:rsidR="00FC5421" w:rsidRPr="006264FF" w:rsidRDefault="00FC5421" w:rsidP="0028445C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Datu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pertsonalak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honako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hauei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lagako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zaizkie</w:t>
            </w:r>
            <w:proofErr w:type="spellEnd"/>
            <w:r w:rsidRPr="006264FF">
              <w:rPr>
                <w:sz w:val="18"/>
              </w:rPr>
              <w:t>:</w:t>
            </w:r>
          </w:p>
          <w:p w14:paraId="1AFE2EB9" w14:textId="29B46CEC" w:rsidR="00FC5421" w:rsidRDefault="00FC5421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Arduradun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barruko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barne-lagapenak</w:t>
            </w:r>
            <w:proofErr w:type="spellEnd"/>
          </w:p>
          <w:p w14:paraId="33A22BB5" w14:textId="432BF748" w:rsidR="00FC5421" w:rsidRPr="00F63088" w:rsidRDefault="0028445C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Interesdun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pertsonak</w:t>
            </w:r>
            <w:proofErr w:type="spellEnd"/>
          </w:p>
        </w:tc>
        <w:tc>
          <w:tcPr>
            <w:tcW w:w="4247" w:type="dxa"/>
          </w:tcPr>
          <w:p w14:paraId="6163A4E7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personales serán cedidos a:</w:t>
            </w:r>
          </w:p>
          <w:p w14:paraId="46BA1499" w14:textId="28ADBC81" w:rsidR="00D77355" w:rsidRDefault="00D77355" w:rsidP="00F63088">
            <w:pPr>
              <w:pStyle w:val="Prrafodelista"/>
              <w:numPr>
                <w:ilvl w:val="0"/>
                <w:numId w:val="104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Cesiones internas dentro del mismo responsable</w:t>
            </w:r>
          </w:p>
          <w:p w14:paraId="09CB9C53" w14:textId="6BB513E3" w:rsidR="00FC5421" w:rsidRPr="00F63088" w:rsidRDefault="00D77355" w:rsidP="00F63088">
            <w:pPr>
              <w:pStyle w:val="Prrafodelista"/>
              <w:numPr>
                <w:ilvl w:val="0"/>
                <w:numId w:val="104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Personas interesadas</w:t>
            </w:r>
          </w:p>
        </w:tc>
      </w:tr>
      <w:tr w:rsidR="00FC5421" w:rsidRPr="00D73D5D" w14:paraId="521A50F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73CD13F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342273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3A32B6C1" w14:textId="77777777" w:rsidTr="006C407A">
        <w:tc>
          <w:tcPr>
            <w:tcW w:w="4247" w:type="dxa"/>
          </w:tcPr>
          <w:p w14:paraId="56A126F7" w14:textId="5F884029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Interesdunak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datuekiko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irispide-eskubidea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datuak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zuzentzeko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ezabatzeko</w:t>
            </w:r>
            <w:proofErr w:type="spellEnd"/>
            <w:r w:rsidRPr="006264FF">
              <w:rPr>
                <w:sz w:val="18"/>
              </w:rPr>
              <w:t xml:space="preserve"> bai eta </w:t>
            </w:r>
            <w:proofErr w:type="spellStart"/>
            <w:r w:rsidRPr="006264FF">
              <w:rPr>
                <w:sz w:val="18"/>
              </w:rPr>
              <w:t>horien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mugatzeko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aurka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egiteko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eskubidea</w:t>
            </w:r>
            <w:proofErr w:type="spellEnd"/>
            <w:r w:rsidRPr="006264FF">
              <w:rPr>
                <w:sz w:val="18"/>
              </w:rPr>
              <w:t xml:space="preserve"> du </w:t>
            </w:r>
            <w:proofErr w:type="spellStart"/>
            <w:r w:rsidRPr="006264FF">
              <w:rPr>
                <w:sz w:val="18"/>
              </w:rPr>
              <w:t>Zigoitiako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udalaren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helbidera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komunikazio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idatzia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bidaliz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nortasuna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egiaztatzen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dokumentuarekin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Korporazioaren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egoitza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horretarako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eskuragarri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dagoen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prozedura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7F60A8A5" w14:textId="77777777" w:rsidR="00FC5421" w:rsidRPr="00D73D5D" w:rsidRDefault="00FC5421" w:rsidP="000468E1">
            <w:pPr>
              <w:ind w:left="0"/>
              <w:rPr>
                <w:rFonts w:cs="Calibri"/>
                <w:sz w:val="18"/>
              </w:rPr>
            </w:pPr>
            <w:r w:rsidRPr="006264FF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5A4DB96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699EAD8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9D34D6B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D77355" w:rsidRPr="00D73D5D" w14:paraId="06B5D5ED" w14:textId="77777777" w:rsidTr="006C407A">
        <w:tc>
          <w:tcPr>
            <w:tcW w:w="4247" w:type="dxa"/>
          </w:tcPr>
          <w:p w14:paraId="72CE2204" w14:textId="77777777" w:rsidR="00D77355" w:rsidRPr="00B8193E" w:rsidRDefault="00D77355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25D3395D" w14:textId="18940A76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F63088">
              <w:rPr>
                <w:sz w:val="18"/>
              </w:rPr>
              <w:t>Interesduna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edo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haren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legezko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4858CDB1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han sido obtenidos de:</w:t>
            </w:r>
          </w:p>
          <w:p w14:paraId="3DABE67B" w14:textId="11D7D3F9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F63088">
              <w:rPr>
                <w:sz w:val="18"/>
              </w:rPr>
              <w:t>De la propia persona interesada o su representante legal</w:t>
            </w:r>
          </w:p>
        </w:tc>
      </w:tr>
      <w:tr w:rsidR="00D77355" w:rsidRPr="00D73D5D" w14:paraId="05629A9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8DCA564" w14:textId="55E5C77B" w:rsidR="00D77355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C19AF6" w14:textId="77777777" w:rsidR="00D77355" w:rsidRPr="00D73D5D" w:rsidRDefault="00D77355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D77355" w:rsidRPr="00D73D5D" w14:paraId="1F169051" w14:textId="77777777" w:rsidTr="00D77355">
        <w:trPr>
          <w:trHeight w:val="198"/>
        </w:trPr>
        <w:tc>
          <w:tcPr>
            <w:tcW w:w="4247" w:type="dxa"/>
          </w:tcPr>
          <w:p w14:paraId="32D1A125" w14:textId="1AF4F741" w:rsidR="00D77355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  <w:r w:rsidRPr="00F63088">
              <w:rPr>
                <w:sz w:val="18"/>
              </w:rPr>
              <w:t xml:space="preserve">: </w:t>
            </w:r>
            <w:hyperlink r:id="rId79" w:history="1">
              <w:r w:rsidR="0028445C" w:rsidRPr="00F63088">
                <w:rPr>
                  <w:sz w:val="18"/>
                </w:rPr>
                <w:t>www.zigoitia.eus</w:t>
              </w:r>
            </w:hyperlink>
          </w:p>
          <w:p w14:paraId="2F1FDFCF" w14:textId="77777777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Telefonoa</w:t>
            </w:r>
            <w:proofErr w:type="spellEnd"/>
            <w:r w:rsidRPr="00F63088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18AFAC75" w14:textId="77777777" w:rsidR="00F63088" w:rsidRDefault="00D77355" w:rsidP="00F63088">
            <w:pPr>
              <w:pStyle w:val="Prrafodelista"/>
              <w:numPr>
                <w:ilvl w:val="0"/>
                <w:numId w:val="105"/>
              </w:numPr>
              <w:rPr>
                <w:sz w:val="18"/>
              </w:rPr>
            </w:pPr>
            <w:r w:rsidRPr="00F63088">
              <w:rPr>
                <w:sz w:val="18"/>
              </w:rPr>
              <w:t xml:space="preserve">Página web: </w:t>
            </w:r>
            <w:hyperlink r:id="rId80" w:history="1">
              <w:r w:rsidRPr="00F63088">
                <w:rPr>
                  <w:sz w:val="18"/>
                </w:rPr>
                <w:t>www.zigoitia.eus</w:t>
              </w:r>
            </w:hyperlink>
          </w:p>
          <w:p w14:paraId="6490B903" w14:textId="4015A033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rPr>
                <w:sz w:val="18"/>
              </w:rPr>
            </w:pPr>
            <w:r w:rsidRPr="00F63088">
              <w:rPr>
                <w:sz w:val="18"/>
              </w:rPr>
              <w:t>Teléfono:  945 464 041</w:t>
            </w:r>
          </w:p>
        </w:tc>
      </w:tr>
    </w:tbl>
    <w:p w14:paraId="5B3BBBA3" w14:textId="77777777" w:rsidR="00FC5421" w:rsidRPr="0069506A" w:rsidRDefault="00FC5421" w:rsidP="00FC5421">
      <w:pPr>
        <w:ind w:left="0"/>
        <w:rPr>
          <w:lang w:eastAsia="en-US"/>
        </w:rPr>
      </w:pPr>
    </w:p>
    <w:p w14:paraId="242C9810" w14:textId="77777777" w:rsidR="006D3553" w:rsidRPr="003F2606" w:rsidRDefault="006D3553" w:rsidP="006D3553">
      <w:pPr>
        <w:pStyle w:val="Ttulo2"/>
        <w:rPr>
          <w:lang w:eastAsia="en-US"/>
        </w:rPr>
      </w:pPr>
      <w:bookmarkStart w:id="84" w:name="_Toc118730963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84"/>
      <w:proofErr w:type="spellEnd"/>
    </w:p>
    <w:p w14:paraId="5DD2673E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2C19B0F8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BCF8FA9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14C733F1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39206D9B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5D622C7A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0A6F5E1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5033A622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687947AE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0FBFDC8B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4E7C7D6A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18E418D6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01998E9B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7B008102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41A875FA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A51285A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685CAFB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5C8C132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5082A7C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6C2D75A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2BCC883D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2DA93C7F" w14:textId="7BC31A02" w:rsidR="006D3553" w:rsidRPr="00DF3A05" w:rsidRDefault="00DF3A05" w:rsidP="00DF3A05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Kontratu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administratiboen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izapidetza</w:t>
            </w:r>
            <w:proofErr w:type="spellEnd"/>
            <w:r w:rsidRPr="00F63088">
              <w:rPr>
                <w:sz w:val="18"/>
              </w:rPr>
              <w:t xml:space="preserve">, </w:t>
            </w:r>
            <w:proofErr w:type="spellStart"/>
            <w:r w:rsidRPr="00F63088">
              <w:rPr>
                <w:sz w:val="18"/>
              </w:rPr>
              <w:t>ondare</w:t>
            </w:r>
            <w:proofErr w:type="spellEnd"/>
            <w:r w:rsidRPr="00F63088">
              <w:rPr>
                <w:sz w:val="18"/>
              </w:rPr>
              <w:t xml:space="preserve"> eta </w:t>
            </w:r>
            <w:proofErr w:type="spellStart"/>
            <w:r w:rsidRPr="00F63088">
              <w:rPr>
                <w:sz w:val="18"/>
              </w:rPr>
              <w:t>jabari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publikoaren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eremuetan</w:t>
            </w:r>
            <w:proofErr w:type="spellEnd"/>
          </w:p>
        </w:tc>
      </w:tr>
      <w:tr w:rsidR="006D3553" w:rsidRPr="003F2606" w14:paraId="751E1A3F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F6A8C3A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7592633C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BF5F0A8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7CEE415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EE1CC17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575F42BB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694BAF30" w14:textId="3B2EB234" w:rsidR="00DF3A05" w:rsidRDefault="00DF3A05" w:rsidP="00DF3A05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6.1.b)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alderdi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kontratu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gauzatzeko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interesdunak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eskatuta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kontratuaren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aurreko</w:t>
            </w:r>
            <w:proofErr w:type="spellEnd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>neurriak</w:t>
            </w:r>
            <w:proofErr w:type="spellEnd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>aplikatzeko</w:t>
            </w:r>
            <w:proofErr w:type="spellEnd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 w:rsidR="009C0CDA"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</w:p>
          <w:p w14:paraId="2A4AD7EA" w14:textId="52B02B2C" w:rsidR="00DF3A05" w:rsidRPr="00D7697D" w:rsidRDefault="009C0CDA" w:rsidP="00DF3A05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6.1.e)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Interes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edo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emandako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botere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publikoen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izenean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burututako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eginkizun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betetzeko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den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tratamendua</w:t>
            </w:r>
            <w:proofErr w:type="spellEnd"/>
          </w:p>
          <w:p w14:paraId="4B48DE6C" w14:textId="77777777" w:rsidR="009C0CDA" w:rsidRPr="009C0CDA" w:rsidRDefault="009C0CDA" w:rsidP="009C0CD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7/1985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2koa, Toki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Araubidearen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Oinarriak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arautzen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dituena</w:t>
            </w:r>
            <w:proofErr w:type="spellEnd"/>
          </w:p>
          <w:p w14:paraId="4002E9B2" w14:textId="77777777" w:rsidR="009C0CDA" w:rsidRPr="009C0CDA" w:rsidRDefault="009C0CDA" w:rsidP="009C0CD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2/2016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apirilaren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7koa,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Euskadiko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Toki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Erakundeei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buruzkoa</w:t>
            </w:r>
            <w:proofErr w:type="spellEnd"/>
          </w:p>
          <w:p w14:paraId="518BD81A" w14:textId="09B79F94" w:rsidR="009C0CDA" w:rsidRPr="009C0CDA" w:rsidRDefault="009C0CDA" w:rsidP="009C0CD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9/2017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Legea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azaroaren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8koa,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Sektore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Publikoko</w:t>
            </w:r>
            <w:proofErr w:type="spellEnd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C0CDA">
              <w:rPr>
                <w:rFonts w:eastAsia="Times New Roman" w:cs="Calibri"/>
                <w:sz w:val="20"/>
                <w:szCs w:val="20"/>
                <w:lang w:eastAsia="es-ES"/>
              </w:rPr>
              <w:t>Kontratuena</w:t>
            </w:r>
            <w:proofErr w:type="spellEnd"/>
          </w:p>
        </w:tc>
      </w:tr>
      <w:tr w:rsidR="006D3553" w:rsidRPr="003F2606" w14:paraId="435729CE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B4CEBDC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3101478A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33C273E7" w14:textId="77777777" w:rsidR="009C0CDA" w:rsidRDefault="009C0CDA" w:rsidP="009C0CDA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Arduradun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barruko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barne-lagapenak</w:t>
            </w:r>
            <w:proofErr w:type="spellEnd"/>
          </w:p>
          <w:p w14:paraId="6A791CEA" w14:textId="45E53CA9" w:rsidR="006D3553" w:rsidRPr="006D3553" w:rsidRDefault="009C0CDA" w:rsidP="009C0CDA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F63088">
              <w:rPr>
                <w:sz w:val="18"/>
              </w:rPr>
              <w:t>Interesdun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pertsonak</w:t>
            </w:r>
            <w:proofErr w:type="spellEnd"/>
          </w:p>
        </w:tc>
      </w:tr>
      <w:tr w:rsidR="006D3553" w:rsidRPr="003F2606" w14:paraId="51343437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1EB93CA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45915897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74007923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0585EC3C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AC40F99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2E9756D2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7EEA81E3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62B36F6B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DC47C8E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5EB4DB7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F1168AE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39E9B726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562401C6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3E64E205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3F3FB288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09B0E7A6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81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273BD294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18C64AD8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0A31F453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3976BBF1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54A70A1D" w14:textId="1C650AC1" w:rsidR="006D3553" w:rsidRPr="00EA665D" w:rsidRDefault="009C0CDA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3455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</w:tc>
      </w:tr>
      <w:tr w:rsidR="006D3553" w:rsidRPr="003F2606" w14:paraId="47F2DC2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D0A3BA7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C9F3EDF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43BDC9D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73F3A17" w14:textId="77777777" w:rsidR="006D3553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Identifikatzaileak</w:t>
            </w:r>
            <w:proofErr w:type="spellEnd"/>
          </w:p>
          <w:p w14:paraId="2F8B3078" w14:textId="77777777" w:rsid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Ezaugarri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</w:p>
          <w:p w14:paraId="45C53BA5" w14:textId="77777777" w:rsid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Akademikoak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profesionalak</w:t>
            </w:r>
            <w:proofErr w:type="spellEnd"/>
          </w:p>
          <w:p w14:paraId="64B544CE" w14:textId="77777777" w:rsid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Enpleguari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buruzko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xehetasunak</w:t>
            </w:r>
            <w:proofErr w:type="spellEnd"/>
          </w:p>
          <w:p w14:paraId="7EBD900E" w14:textId="77777777" w:rsid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Judizialak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administratiboak</w:t>
            </w:r>
            <w:proofErr w:type="spellEnd"/>
          </w:p>
          <w:p w14:paraId="5620F7BD" w14:textId="77777777" w:rsid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Ekonomikoak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finantzarioak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aseguruetakoak</w:t>
            </w:r>
            <w:proofErr w:type="spellEnd"/>
          </w:p>
          <w:p w14:paraId="4286C9A7" w14:textId="1452AB03" w:rsidR="009C0CDA" w:rsidRP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Merkataritza-informazioa</w:t>
            </w:r>
            <w:proofErr w:type="spellEnd"/>
          </w:p>
        </w:tc>
      </w:tr>
    </w:tbl>
    <w:p w14:paraId="66BFC4F1" w14:textId="1F4426D1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85" w:name="_Toc118730964"/>
      <w:r w:rsidRPr="0069506A">
        <w:rPr>
          <w:b/>
          <w:color w:val="00468C"/>
          <w:sz w:val="36"/>
        </w:rPr>
        <w:lastRenderedPageBreak/>
        <w:t>2.</w:t>
      </w:r>
      <w:r w:rsidR="00D3121B">
        <w:rPr>
          <w:b/>
          <w:color w:val="00468C"/>
          <w:sz w:val="36"/>
        </w:rPr>
        <w:t>19</w:t>
      </w:r>
      <w:r w:rsidRPr="0069506A">
        <w:rPr>
          <w:b/>
          <w:color w:val="00468C"/>
          <w:sz w:val="36"/>
        </w:rPr>
        <w:tab/>
      </w:r>
      <w:proofErr w:type="spellStart"/>
      <w:r w:rsidR="009C0CDA">
        <w:rPr>
          <w:b/>
          <w:color w:val="00468C"/>
          <w:sz w:val="36"/>
        </w:rPr>
        <w:t>Diru-laguntzak</w:t>
      </w:r>
      <w:bookmarkEnd w:id="85"/>
      <w:proofErr w:type="spellEnd"/>
    </w:p>
    <w:p w14:paraId="18759F59" w14:textId="77777777" w:rsidR="00E8531C" w:rsidRDefault="00E8531C" w:rsidP="00E8531C">
      <w:pPr>
        <w:pStyle w:val="Ttulo2"/>
        <w:rPr>
          <w:lang w:eastAsia="en-US"/>
        </w:rPr>
      </w:pPr>
      <w:bookmarkStart w:id="86" w:name="_Toc118730965"/>
      <w:r w:rsidRPr="003F2606">
        <w:rPr>
          <w:lang w:eastAsia="en-US"/>
        </w:rPr>
        <w:t>1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oinarrizko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informazioa</w:t>
      </w:r>
      <w:bookmarkEnd w:id="86"/>
      <w:proofErr w:type="spellEnd"/>
    </w:p>
    <w:p w14:paraId="4257CD80" w14:textId="3FAB404D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39A2F92A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37133461" w14:textId="77777777" w:rsidR="00FC5421" w:rsidRPr="004D7302" w:rsidRDefault="00FC5421" w:rsidP="006264FF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76CD3624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280640A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C3DA44A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3D4712B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76C3B4B" w14:textId="77777777" w:rsidTr="006C407A">
        <w:tc>
          <w:tcPr>
            <w:tcW w:w="4247" w:type="dxa"/>
          </w:tcPr>
          <w:p w14:paraId="12EA61AB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4B1964B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6BDF856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790E79B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B5F661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5DBBA99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6992554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2DDF3D0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6834BEA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4A841F8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49BB7E9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82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38F3AE23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601A102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E2BB07F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D1EC28B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16814A6D" w14:textId="77777777" w:rsidTr="006C407A">
        <w:tc>
          <w:tcPr>
            <w:tcW w:w="4247" w:type="dxa"/>
          </w:tcPr>
          <w:p w14:paraId="18ED63BD" w14:textId="78532756" w:rsidR="000468E1" w:rsidRPr="00E72D89" w:rsidRDefault="000468E1" w:rsidP="00E72D89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F63088">
              <w:rPr>
                <w:rFonts w:cs="Calibri"/>
                <w:sz w:val="18"/>
              </w:rPr>
              <w:t>Diru-laguntzen</w:t>
            </w:r>
            <w:proofErr w:type="spellEnd"/>
            <w:r w:rsidRPr="00F63088">
              <w:rPr>
                <w:rFonts w:cs="Calibri"/>
                <w:sz w:val="18"/>
              </w:rPr>
              <w:t xml:space="preserve"> </w:t>
            </w:r>
            <w:proofErr w:type="spellStart"/>
            <w:r w:rsidRPr="00F63088">
              <w:rPr>
                <w:rFonts w:cs="Calibri"/>
                <w:sz w:val="18"/>
              </w:rPr>
              <w:t>kudeaketa</w:t>
            </w:r>
            <w:proofErr w:type="spellEnd"/>
          </w:p>
          <w:p w14:paraId="233C818E" w14:textId="363CEE08" w:rsidR="000468E1" w:rsidRPr="006264FF" w:rsidRDefault="00FC5421" w:rsidP="000468E1">
            <w:pPr>
              <w:ind w:left="0"/>
              <w:rPr>
                <w:rFonts w:cs="Calibri"/>
                <w:sz w:val="18"/>
              </w:rPr>
            </w:pPr>
            <w:proofErr w:type="spellStart"/>
            <w:r w:rsidRPr="006264FF">
              <w:rPr>
                <w:rFonts w:cs="Calibri"/>
                <w:sz w:val="18"/>
              </w:rPr>
              <w:t>Tratamenduaren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oinarri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juridikoa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tratamenduaren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arduradunari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aplikagarria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zaion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lege-</w:t>
            </w:r>
            <w:proofErr w:type="spellStart"/>
            <w:r w:rsidR="000468E1" w:rsidRPr="006264FF">
              <w:rPr>
                <w:rFonts w:cs="Calibri"/>
                <w:sz w:val="18"/>
              </w:rPr>
              <w:t>eginbeharra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betetzeko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beharra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da.</w:t>
            </w:r>
          </w:p>
        </w:tc>
        <w:tc>
          <w:tcPr>
            <w:tcW w:w="4247" w:type="dxa"/>
          </w:tcPr>
          <w:p w14:paraId="7DEC9762" w14:textId="74171A88" w:rsidR="00D77355" w:rsidRPr="00E72D89" w:rsidRDefault="00D77355" w:rsidP="00E72D89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F63088">
              <w:rPr>
                <w:rFonts w:cs="Calibri"/>
                <w:sz w:val="18"/>
              </w:rPr>
              <w:t>Gestión de subvenciones</w:t>
            </w:r>
          </w:p>
          <w:p w14:paraId="1642AA05" w14:textId="78788CC0" w:rsidR="00FC5421" w:rsidRPr="006264FF" w:rsidRDefault="00D77355" w:rsidP="000468E1">
            <w:pPr>
              <w:ind w:left="0"/>
              <w:rPr>
                <w:rFonts w:cs="Calibri"/>
                <w:sz w:val="18"/>
              </w:rPr>
            </w:pPr>
            <w:r w:rsidRPr="006264FF">
              <w:rPr>
                <w:rFonts w:cs="Calibri"/>
                <w:sz w:val="18"/>
              </w:rPr>
              <w:t>La base jurídica del tratamiento es la necesidad para el cumplimiento de una obligación legal aplicable al responsable del tratamiento</w:t>
            </w:r>
          </w:p>
        </w:tc>
      </w:tr>
      <w:tr w:rsidR="00FC5421" w:rsidRPr="00D73D5D" w14:paraId="4B37375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910EB72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92568EE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066D4D30" w14:textId="77777777" w:rsidTr="006C407A">
        <w:tc>
          <w:tcPr>
            <w:tcW w:w="4247" w:type="dxa"/>
          </w:tcPr>
          <w:p w14:paraId="20521BDC" w14:textId="77777777" w:rsidR="00FC5421" w:rsidRPr="004D7302" w:rsidRDefault="00FC5421" w:rsidP="00F63088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09037CF3" w14:textId="2CA1991D" w:rsidR="00FC5421" w:rsidRDefault="000468E1" w:rsidP="00F63088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Udal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webgunea</w:t>
            </w:r>
            <w:proofErr w:type="spellEnd"/>
          </w:p>
          <w:p w14:paraId="31AC49A4" w14:textId="404B44A6" w:rsidR="00FC5421" w:rsidRPr="00F63088" w:rsidRDefault="000468E1" w:rsidP="00F63088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Diru-laguntzen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Datu</w:t>
            </w:r>
            <w:proofErr w:type="spellEnd"/>
            <w:r w:rsidRPr="00F63088">
              <w:rPr>
                <w:sz w:val="18"/>
              </w:rPr>
              <w:t xml:space="preserve"> Base </w:t>
            </w:r>
            <w:proofErr w:type="spellStart"/>
            <w:r w:rsidRPr="00F63088">
              <w:rPr>
                <w:sz w:val="18"/>
              </w:rPr>
              <w:t>Nazionala</w:t>
            </w:r>
            <w:proofErr w:type="spellEnd"/>
          </w:p>
        </w:tc>
        <w:tc>
          <w:tcPr>
            <w:tcW w:w="4247" w:type="dxa"/>
          </w:tcPr>
          <w:p w14:paraId="3510CB4B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personales serán cedidos a:</w:t>
            </w:r>
          </w:p>
          <w:p w14:paraId="6053BA83" w14:textId="5CD2E83A" w:rsidR="00D77355" w:rsidRDefault="00F63088" w:rsidP="00F63088">
            <w:pPr>
              <w:pStyle w:val="Prrafodelista"/>
              <w:numPr>
                <w:ilvl w:val="0"/>
                <w:numId w:val="107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W</w:t>
            </w:r>
            <w:r w:rsidR="00D77355" w:rsidRPr="00F63088">
              <w:rPr>
                <w:sz w:val="18"/>
              </w:rPr>
              <w:t>eb municipal</w:t>
            </w:r>
          </w:p>
          <w:p w14:paraId="25E968FC" w14:textId="07270B42" w:rsidR="00FC5421" w:rsidRPr="00F63088" w:rsidRDefault="00D77355" w:rsidP="00F63088">
            <w:pPr>
              <w:pStyle w:val="Prrafodelista"/>
              <w:numPr>
                <w:ilvl w:val="0"/>
                <w:numId w:val="107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Base de Datos Nacional de Subvenciones.</w:t>
            </w:r>
          </w:p>
        </w:tc>
      </w:tr>
      <w:tr w:rsidR="00FC5421" w:rsidRPr="00D73D5D" w14:paraId="78D55D0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A36E269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698A3EC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7422ED05" w14:textId="77777777" w:rsidTr="006C407A">
        <w:tc>
          <w:tcPr>
            <w:tcW w:w="4247" w:type="dxa"/>
          </w:tcPr>
          <w:p w14:paraId="2C5F2D57" w14:textId="1BF4E45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Interesdunak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datuekiko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irispide-eskubidea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datuak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zuzentzeko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ezabatzeko</w:t>
            </w:r>
            <w:proofErr w:type="spellEnd"/>
            <w:r w:rsidRPr="006264FF">
              <w:rPr>
                <w:sz w:val="18"/>
              </w:rPr>
              <w:t xml:space="preserve"> bai eta </w:t>
            </w:r>
            <w:proofErr w:type="spellStart"/>
            <w:r w:rsidRPr="006264FF">
              <w:rPr>
                <w:sz w:val="18"/>
              </w:rPr>
              <w:t>horien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mugatzeko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aurka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egiteko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eskubidea</w:t>
            </w:r>
            <w:proofErr w:type="spellEnd"/>
            <w:r w:rsidRPr="006264FF">
              <w:rPr>
                <w:sz w:val="18"/>
              </w:rPr>
              <w:t xml:space="preserve"> du </w:t>
            </w:r>
            <w:proofErr w:type="spellStart"/>
            <w:r w:rsidRPr="006264FF">
              <w:rPr>
                <w:sz w:val="18"/>
              </w:rPr>
              <w:t>Zigoitiako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udalaren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helbidera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komunikazio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idatzia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bidaliz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nortasuna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egiaztatzen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dokumentuarekin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Korporazioaren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egoitza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horretarako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eskuragarri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dagoen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prozedura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A5B1AE0" w14:textId="77777777" w:rsidR="00FC5421" w:rsidRPr="00D73D5D" w:rsidRDefault="00FC5421" w:rsidP="006264FF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7EC806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AEBDD5C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5981F10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79EACAD0" w14:textId="77777777" w:rsidTr="006C407A">
        <w:tc>
          <w:tcPr>
            <w:tcW w:w="4247" w:type="dxa"/>
          </w:tcPr>
          <w:p w14:paraId="4706D638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491DAC8" w14:textId="799ECF5A" w:rsidR="00FC5421" w:rsidRPr="00F63088" w:rsidRDefault="00FC5421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Interesduna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edo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haren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legezko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44C226D7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han sido obtenidos de:</w:t>
            </w:r>
          </w:p>
          <w:p w14:paraId="70F4C9B3" w14:textId="6758D54D" w:rsidR="00FC5421" w:rsidRPr="00F63088" w:rsidRDefault="00D77355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De la propia persona interesada o su representante legal</w:t>
            </w:r>
          </w:p>
        </w:tc>
      </w:tr>
      <w:tr w:rsidR="00FC5421" w:rsidRPr="00D73D5D" w14:paraId="5EF9585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F739841" w14:textId="4620F57F" w:rsidR="00FC5421" w:rsidRPr="00B8193E" w:rsidRDefault="00592B29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0A4D7D8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04D19BE0" w14:textId="77777777" w:rsidTr="006C407A">
        <w:tc>
          <w:tcPr>
            <w:tcW w:w="4247" w:type="dxa"/>
          </w:tcPr>
          <w:p w14:paraId="1EBE66B5" w14:textId="0285E731" w:rsidR="00FC5421" w:rsidRDefault="00FC5421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  <w:r w:rsidRPr="00F63088">
              <w:rPr>
                <w:sz w:val="18"/>
              </w:rPr>
              <w:t xml:space="preserve">: </w:t>
            </w:r>
            <w:hyperlink r:id="rId83" w:history="1">
              <w:r w:rsidR="000468E1" w:rsidRPr="00F63088">
                <w:rPr>
                  <w:sz w:val="18"/>
                </w:rPr>
                <w:t>www.zigoitia.eus</w:t>
              </w:r>
            </w:hyperlink>
          </w:p>
          <w:p w14:paraId="0976FF94" w14:textId="77777777" w:rsidR="00FC5421" w:rsidRPr="00F63088" w:rsidRDefault="00FC5421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Telefonoa</w:t>
            </w:r>
            <w:proofErr w:type="spellEnd"/>
            <w:r w:rsidRPr="00F63088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66E70D41" w14:textId="74A7DE3D" w:rsidR="00D77355" w:rsidRDefault="00D77355" w:rsidP="00F63088">
            <w:pPr>
              <w:pStyle w:val="Prrafodelista"/>
              <w:numPr>
                <w:ilvl w:val="0"/>
                <w:numId w:val="108"/>
              </w:numPr>
              <w:rPr>
                <w:sz w:val="18"/>
              </w:rPr>
            </w:pPr>
            <w:r w:rsidRPr="00F63088">
              <w:rPr>
                <w:sz w:val="18"/>
              </w:rPr>
              <w:t xml:space="preserve">Página web: </w:t>
            </w:r>
            <w:hyperlink r:id="rId84" w:history="1">
              <w:r w:rsidRPr="00F63088">
                <w:rPr>
                  <w:sz w:val="18"/>
                </w:rPr>
                <w:t>www.zigoitia.eus</w:t>
              </w:r>
            </w:hyperlink>
          </w:p>
          <w:p w14:paraId="2FDE78EB" w14:textId="48F467B8" w:rsidR="00FC5421" w:rsidRPr="00F63088" w:rsidRDefault="00D77355" w:rsidP="00F63088">
            <w:pPr>
              <w:pStyle w:val="Prrafodelista"/>
              <w:numPr>
                <w:ilvl w:val="0"/>
                <w:numId w:val="108"/>
              </w:numPr>
              <w:rPr>
                <w:sz w:val="18"/>
              </w:rPr>
            </w:pPr>
            <w:r w:rsidRPr="00F63088">
              <w:rPr>
                <w:sz w:val="18"/>
              </w:rPr>
              <w:t>Teléfono:  945 464 041</w:t>
            </w:r>
          </w:p>
        </w:tc>
      </w:tr>
    </w:tbl>
    <w:p w14:paraId="27CEB1C0" w14:textId="636D41A0" w:rsidR="00FC5421" w:rsidRDefault="00FC5421" w:rsidP="00FC5421">
      <w:pPr>
        <w:ind w:left="0"/>
        <w:rPr>
          <w:lang w:eastAsia="en-US"/>
        </w:rPr>
      </w:pPr>
    </w:p>
    <w:p w14:paraId="717B7801" w14:textId="77777777" w:rsidR="00FB335A" w:rsidRPr="0069506A" w:rsidRDefault="00FB335A" w:rsidP="00FC5421">
      <w:pPr>
        <w:ind w:left="0"/>
        <w:rPr>
          <w:lang w:eastAsia="en-US"/>
        </w:rPr>
      </w:pPr>
    </w:p>
    <w:p w14:paraId="4AF42E10" w14:textId="77777777" w:rsidR="006D3553" w:rsidRPr="003F2606" w:rsidRDefault="006D3553" w:rsidP="006D3553">
      <w:pPr>
        <w:pStyle w:val="Ttulo2"/>
        <w:rPr>
          <w:lang w:eastAsia="en-US"/>
        </w:rPr>
      </w:pPr>
      <w:bookmarkStart w:id="87" w:name="_Toc118730966"/>
      <w:r w:rsidRPr="003F2606">
        <w:rPr>
          <w:lang w:eastAsia="en-US"/>
        </w:rPr>
        <w:lastRenderedPageBreak/>
        <w:t>2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geruza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bigarren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maila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informazio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xehatua</w:t>
      </w:r>
      <w:bookmarkEnd w:id="87"/>
      <w:proofErr w:type="spellEnd"/>
    </w:p>
    <w:p w14:paraId="1498059D" w14:textId="77777777" w:rsidR="006D3553" w:rsidRPr="003F2606" w:rsidRDefault="006D3553" w:rsidP="006D3553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D3553" w:rsidRPr="003F2606" w14:paraId="486D3EB5" w14:textId="77777777" w:rsidTr="0051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71C1DCC" w14:textId="77777777" w:rsidR="006D3553" w:rsidRPr="003F2606" w:rsidRDefault="006D3553" w:rsidP="00510E1B">
            <w:pPr>
              <w:spacing w:before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EPIGRAFEA</w:t>
            </w:r>
          </w:p>
        </w:tc>
        <w:tc>
          <w:tcPr>
            <w:tcW w:w="2835" w:type="dxa"/>
          </w:tcPr>
          <w:p w14:paraId="7CAFD2B4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OINARRIZKO INFORMAZIOA</w:t>
            </w:r>
          </w:p>
        </w:tc>
        <w:tc>
          <w:tcPr>
            <w:tcW w:w="5185" w:type="dxa"/>
          </w:tcPr>
          <w:p w14:paraId="00333B0E" w14:textId="77777777" w:rsidR="006D3553" w:rsidRPr="003F2606" w:rsidRDefault="006D3553" w:rsidP="00510E1B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INFORMAZIO GEHIGARRIA</w:t>
            </w:r>
          </w:p>
        </w:tc>
      </w:tr>
      <w:tr w:rsidR="006D3553" w:rsidRPr="003F2606" w14:paraId="6673FE8F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20B8F8E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Erantzulea</w:t>
            </w:r>
            <w:proofErr w:type="spellEnd"/>
          </w:p>
        </w:tc>
        <w:tc>
          <w:tcPr>
            <w:tcW w:w="2835" w:type="dxa"/>
            <w:vMerge w:val="restart"/>
          </w:tcPr>
          <w:p w14:paraId="308F0EBB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erantzulearen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identitatea</w:t>
            </w:r>
            <w:proofErr w:type="spellEnd"/>
          </w:p>
        </w:tc>
        <w:tc>
          <w:tcPr>
            <w:tcW w:w="5185" w:type="dxa"/>
          </w:tcPr>
          <w:p w14:paraId="7B34F518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39AB9FC4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kalea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081CFA66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5ABEC683" w14:textId="77777777" w:rsidR="006D3553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Telefonoa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EA665D">
              <w:rPr>
                <w:rFonts w:cs="Calibri"/>
                <w:sz w:val="20"/>
                <w:szCs w:val="20"/>
              </w:rPr>
              <w:t>945 464 041</w:t>
            </w:r>
          </w:p>
          <w:p w14:paraId="63D276EA" w14:textId="77777777" w:rsidR="006D3553" w:rsidRPr="00796214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 </w:t>
            </w:r>
            <w:proofErr w:type="spellStart"/>
            <w:r>
              <w:rPr>
                <w:rFonts w:cs="Calibri"/>
                <w:sz w:val="20"/>
                <w:szCs w:val="20"/>
              </w:rPr>
              <w:t>elektronikoa</w:t>
            </w:r>
            <w:proofErr w:type="spellEnd"/>
            <w:r w:rsidRPr="00796214">
              <w:rPr>
                <w:rFonts w:cs="Calibri"/>
                <w:sz w:val="20"/>
                <w:szCs w:val="20"/>
              </w:rPr>
              <w:t>: zigoitia@zigoitia.eus</w:t>
            </w:r>
          </w:p>
          <w:p w14:paraId="1C28DB5B" w14:textId="77777777" w:rsidR="006D3553" w:rsidRPr="00EA665D" w:rsidRDefault="006D3553" w:rsidP="00510E1B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IFK</w:t>
            </w:r>
            <w:r w:rsidRPr="00EA665D">
              <w:rPr>
                <w:rFonts w:cs="Calibri"/>
                <w:sz w:val="20"/>
                <w:szCs w:val="20"/>
              </w:rPr>
              <w:t>: P0101800A</w:t>
            </w:r>
          </w:p>
        </w:tc>
      </w:tr>
      <w:tr w:rsidR="006D3553" w:rsidRPr="003F2606" w14:paraId="59C5CFCA" w14:textId="77777777" w:rsidTr="00510E1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AF99F40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55F11EC" w14:textId="77777777" w:rsidR="006D3553" w:rsidRPr="00EA665D" w:rsidRDefault="006D3553" w:rsidP="00510E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4B3F630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DPO: dpd-dbo@zigoitia.eus</w:t>
            </w:r>
          </w:p>
        </w:tc>
      </w:tr>
      <w:tr w:rsidR="006D3553" w:rsidRPr="003F2606" w14:paraId="42639B1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4C15B97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Helburua</w:t>
            </w:r>
            <w:proofErr w:type="spellEnd"/>
          </w:p>
        </w:tc>
        <w:tc>
          <w:tcPr>
            <w:tcW w:w="2835" w:type="dxa"/>
            <w:vMerge w:val="restart"/>
          </w:tcPr>
          <w:p w14:paraId="58E37636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helburuen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5185" w:type="dxa"/>
          </w:tcPr>
          <w:p w14:paraId="5266875B" w14:textId="6A677AC4" w:rsidR="006D3553" w:rsidRPr="009C0CDA" w:rsidRDefault="009C0CDA" w:rsidP="009C0CDA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</w:rPr>
            </w:pP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Diru-laguntzen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kudeaketa</w:t>
            </w:r>
            <w:proofErr w:type="spellEnd"/>
          </w:p>
        </w:tc>
      </w:tr>
      <w:tr w:rsidR="006D3553" w:rsidRPr="003F2606" w14:paraId="7FDB40EF" w14:textId="77777777" w:rsidTr="00510E1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2413320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1A52F279" w14:textId="77777777" w:rsidR="006D3553" w:rsidRPr="00EA665D" w:rsidRDefault="006D3553" w:rsidP="00510E1B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B2CC700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Datuak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administrazio-jardueran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zehar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tratatuko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eta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tratamendutik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erator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daitezkeen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erantzukizunen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gordeko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dira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, baita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Euskal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Ondareari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buruzko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uztailaren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3ko 7/1990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LEGEaren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>arabera</w:t>
            </w:r>
            <w:proofErr w:type="spellEnd"/>
            <w:r w:rsidRPr="00F40BD1">
              <w:rPr>
                <w:rFonts w:asciiTheme="minorHAnsi" w:hAnsiTheme="minorHAnsi" w:cstheme="minorHAnsi"/>
                <w:sz w:val="20"/>
                <w:szCs w:val="20"/>
              </w:rPr>
              <w:t xml:space="preserve"> ere</w:t>
            </w:r>
          </w:p>
        </w:tc>
      </w:tr>
      <w:tr w:rsidR="006D3553" w:rsidRPr="003F2606" w14:paraId="523DF874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9570D6F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Legitimazioa</w:t>
            </w:r>
            <w:proofErr w:type="spellEnd"/>
          </w:p>
        </w:tc>
        <w:tc>
          <w:tcPr>
            <w:tcW w:w="2835" w:type="dxa"/>
          </w:tcPr>
          <w:p w14:paraId="3BAB117F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Tratamenduaren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oinarri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juridikoa</w:t>
            </w:r>
            <w:proofErr w:type="spellEnd"/>
          </w:p>
        </w:tc>
        <w:tc>
          <w:tcPr>
            <w:tcW w:w="5185" w:type="dxa"/>
          </w:tcPr>
          <w:p w14:paraId="60C8BBB4" w14:textId="78F9EBC8" w:rsidR="009C0CDA" w:rsidRPr="00D7697D" w:rsidRDefault="009C0CDA" w:rsidP="009C0CDA">
            <w:pPr>
              <w:numPr>
                <w:ilvl w:val="0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DBEOko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6.1.c)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Tratamenduaren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arduradunari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aplikagarri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zaion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legezko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betebehar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bat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betetzeko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beharrezkoa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den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tratamendua</w:t>
            </w:r>
            <w:proofErr w:type="spellEnd"/>
          </w:p>
          <w:p w14:paraId="3CDB5198" w14:textId="77777777" w:rsidR="009C0CDA" w:rsidRPr="009C0CDA" w:rsidRDefault="009C0CDA" w:rsidP="009C0CD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7/1985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apirilaren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2koa,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toki-araubidearen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oinarriak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arautzen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dituena</w:t>
            </w:r>
            <w:proofErr w:type="spellEnd"/>
          </w:p>
          <w:p w14:paraId="5DB56046" w14:textId="77777777" w:rsidR="009C0CDA" w:rsidRPr="009C0CDA" w:rsidRDefault="009C0CDA" w:rsidP="009C0CD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2/2016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Legea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apirilaren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7koa,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Euskadiko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Toki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Erakundeei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</w:p>
          <w:p w14:paraId="56FA0FD3" w14:textId="320CDF7C" w:rsidR="009C0CDA" w:rsidRPr="009C0CDA" w:rsidRDefault="009C0CDA" w:rsidP="009C0CDA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38/2003 Lege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Orokorra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azaroaren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17koa,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Dirulaguntzei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buruzkoa</w:t>
            </w:r>
            <w:proofErr w:type="spellEnd"/>
          </w:p>
        </w:tc>
      </w:tr>
      <w:tr w:rsidR="006D3553" w:rsidRPr="003F2606" w14:paraId="35F3AC07" w14:textId="77777777" w:rsidTr="00510E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E715C13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Hartzaileak</w:t>
            </w:r>
            <w:proofErr w:type="spellEnd"/>
          </w:p>
        </w:tc>
        <w:tc>
          <w:tcPr>
            <w:tcW w:w="2835" w:type="dxa"/>
          </w:tcPr>
          <w:p w14:paraId="4DE607E3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Lagapenak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egiteko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3D27001B" w14:textId="77777777" w:rsidR="009C0CDA" w:rsidRPr="009C0CDA" w:rsidRDefault="009C0CDA" w:rsidP="009C0CDA">
            <w:pPr>
              <w:pStyle w:val="Prrafodelista"/>
              <w:numPr>
                <w:ilvl w:val="0"/>
                <w:numId w:val="4"/>
              </w:num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Udal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webgunea</w:t>
            </w:r>
            <w:proofErr w:type="spellEnd"/>
          </w:p>
          <w:p w14:paraId="7D300318" w14:textId="1C3BD910" w:rsidR="006D3553" w:rsidRPr="006D3553" w:rsidRDefault="009C0CDA" w:rsidP="009C0CDA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Diru-laguntzen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Datu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Base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Nazionala</w:t>
            </w:r>
            <w:proofErr w:type="spellEnd"/>
          </w:p>
        </w:tc>
      </w:tr>
      <w:tr w:rsidR="006D3553" w:rsidRPr="003F2606" w14:paraId="762F736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01B4934" w14:textId="77777777" w:rsidR="006D3553" w:rsidRPr="003F2606" w:rsidRDefault="006D3553" w:rsidP="00510E1B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11D446BB" w14:textId="77777777" w:rsidR="006D3553" w:rsidRPr="00EA665D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Hirugarren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herrialdeetara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Transferentzien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Aurreikuspena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edo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ez</w:t>
            </w:r>
            <w:proofErr w:type="spellEnd"/>
          </w:p>
        </w:tc>
        <w:tc>
          <w:tcPr>
            <w:tcW w:w="5185" w:type="dxa"/>
          </w:tcPr>
          <w:p w14:paraId="17AA2A8F" w14:textId="77777777" w:rsidR="006D3553" w:rsidRPr="00EA665D" w:rsidRDefault="006D3553" w:rsidP="00510E1B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</w:rPr>
              <w:t xml:space="preserve">Ez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</w:rPr>
              <w:t>aurreikusita</w:t>
            </w:r>
            <w:proofErr w:type="spellEnd"/>
          </w:p>
        </w:tc>
      </w:tr>
      <w:tr w:rsidR="006D3553" w:rsidRPr="003F2606" w14:paraId="7C3EF12B" w14:textId="77777777" w:rsidTr="00510E1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56A62BA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Eskubideak</w:t>
            </w:r>
            <w:proofErr w:type="spellEnd"/>
          </w:p>
        </w:tc>
        <w:tc>
          <w:tcPr>
            <w:tcW w:w="2835" w:type="dxa"/>
            <w:vMerge w:val="restart"/>
          </w:tcPr>
          <w:p w14:paraId="2D5A313E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t>Eskubideen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egikaritzari</w:t>
            </w:r>
            <w:proofErr w:type="spellEnd"/>
            <w:r>
              <w:rPr>
                <w:rFonts w:cs="Calibri"/>
                <w:sz w:val="20"/>
                <w:szCs w:val="19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9"/>
              </w:rPr>
              <w:t>erreferentzia</w:t>
            </w:r>
            <w:proofErr w:type="spellEnd"/>
          </w:p>
        </w:tc>
        <w:tc>
          <w:tcPr>
            <w:tcW w:w="5185" w:type="dxa"/>
          </w:tcPr>
          <w:p w14:paraId="781FEFC9" w14:textId="77777777" w:rsidR="006D3553" w:rsidRPr="00EA665D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Interesdunak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datuekiko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irispide-eskubidea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zuzentzeko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ezabatzeko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bai eta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horien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mugatzeko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tratamenduari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aurka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egiteko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eskubidea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Zigoitiako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udalaren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helbidera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komunikazio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idatzia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bidaliz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bere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nortasuna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egiaztatzen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dokumentuarekin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edo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Korporazioaren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egoitza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horretarako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eskuragarri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dagoen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prozedura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elektronikoa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hasiz</w:t>
            </w:r>
            <w:proofErr w:type="spellEnd"/>
          </w:p>
        </w:tc>
      </w:tr>
      <w:tr w:rsidR="006D3553" w:rsidRPr="003F2606" w14:paraId="5ECB04D2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5B70844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9C4E61B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01BC65A4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Zure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pertsonalak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behar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bezala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ez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direla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uste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baduzu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erreklamazio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jar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dezakezu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Kontrol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Agintaritza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eskudunari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3393F129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Datuak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Babesteko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Euskal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Bulegoaren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helbidea</w:t>
            </w:r>
            <w:proofErr w:type="spellEnd"/>
            <w:r w:rsidRPr="00643D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4D978EA8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Tomas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Zumarraga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Dohatsuaren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kalea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71, 3.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solairua</w:t>
            </w:r>
            <w:proofErr w:type="spellEnd"/>
          </w:p>
          <w:p w14:paraId="4A48AEED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616BA984" w14:textId="77777777" w:rsidR="006D3553" w:rsidRPr="00643D19" w:rsidRDefault="006D3553" w:rsidP="00510E1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Tel.: + (34) 945 016 230- 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Faxa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+ (34) 945 016 231</w:t>
            </w:r>
          </w:p>
          <w:p w14:paraId="7A530A9C" w14:textId="77777777" w:rsidR="006D3553" w:rsidRPr="00643D19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</w:t>
            </w:r>
            <w:proofErr w:type="spellStart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maila</w:t>
            </w:r>
            <w:proofErr w:type="spellEnd"/>
            <w:r w:rsidRPr="00643D1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hyperlink r:id="rId85" w:history="1">
              <w:r w:rsidRPr="00B03563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avpd@avpd.eus</w:t>
              </w:r>
            </w:hyperlink>
          </w:p>
        </w:tc>
      </w:tr>
      <w:tr w:rsidR="006D3553" w:rsidRPr="003F2606" w14:paraId="0DB3ADB8" w14:textId="77777777" w:rsidTr="00510E1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2D84D9C3" w14:textId="77777777" w:rsidR="006D3553" w:rsidRPr="003F2606" w:rsidRDefault="006D3553" w:rsidP="00510E1B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proofErr w:type="spellStart"/>
            <w:r>
              <w:rPr>
                <w:rFonts w:cs="Calibri"/>
                <w:sz w:val="20"/>
                <w:szCs w:val="19"/>
              </w:rPr>
              <w:lastRenderedPageBreak/>
              <w:t>Jatorria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5CA2CFC6" w14:textId="77777777" w:rsidR="006D3553" w:rsidRPr="00EA665D" w:rsidRDefault="006D3553" w:rsidP="00510E1B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6D09D923" w14:textId="77777777" w:rsidR="006D3553" w:rsidRPr="006D3553" w:rsidRDefault="006D3553" w:rsidP="00510E1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Datuak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hemendik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lortu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dira</w:t>
            </w:r>
            <w:proofErr w:type="spellEnd"/>
            <w:r w:rsidRPr="006D355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6E3D6C9" w14:textId="759D60FB" w:rsidR="006D3553" w:rsidRPr="00EA665D" w:rsidRDefault="009C0CDA" w:rsidP="00510E1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Interesduna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bera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edo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haren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legezko</w:t>
            </w:r>
            <w:proofErr w:type="spellEnd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CDA">
              <w:rPr>
                <w:rFonts w:asciiTheme="minorHAnsi" w:hAnsiTheme="minorHAnsi" w:cstheme="minorHAnsi"/>
                <w:sz w:val="20"/>
                <w:szCs w:val="20"/>
              </w:rPr>
              <w:t>ordezkaria</w:t>
            </w:r>
            <w:proofErr w:type="spellEnd"/>
          </w:p>
        </w:tc>
      </w:tr>
      <w:tr w:rsidR="006D3553" w:rsidRPr="003F2606" w14:paraId="10932948" w14:textId="77777777" w:rsidTr="0051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11C375F" w14:textId="77777777" w:rsidR="006D3553" w:rsidRPr="003F2606" w:rsidRDefault="006D3553" w:rsidP="00510E1B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28514F2" w14:textId="77777777" w:rsidR="006D3553" w:rsidRPr="00EA665D" w:rsidRDefault="006D3553" w:rsidP="00510E1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76817528" w14:textId="77777777" w:rsidR="006D3553" w:rsidRPr="009C2D37" w:rsidRDefault="006D3553" w:rsidP="00510E1B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Tratatutako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datuen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kategoriak</w:t>
            </w:r>
            <w:proofErr w:type="spellEnd"/>
            <w:r w:rsidRPr="009C2D3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6FB57990" w14:textId="77777777" w:rsidR="006D3553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Identifikatzaileak</w:t>
            </w:r>
            <w:proofErr w:type="spellEnd"/>
          </w:p>
          <w:p w14:paraId="65D4536E" w14:textId="77777777" w:rsid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Ezaugarri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pertsonalak</w:t>
            </w:r>
            <w:proofErr w:type="spellEnd"/>
          </w:p>
          <w:p w14:paraId="4CF0E3D0" w14:textId="77777777" w:rsid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Familia-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gizarte-egoerak</w:t>
            </w:r>
            <w:proofErr w:type="spellEnd"/>
          </w:p>
          <w:p w14:paraId="591EE063" w14:textId="36E19B6E" w:rsidR="009C0CDA" w:rsidRPr="009C0CDA" w:rsidRDefault="009C0CDA" w:rsidP="009C0CDA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Ekonomikoak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finantzarioak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eta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aseguruetakoak</w:t>
            </w:r>
            <w:proofErr w:type="spellEnd"/>
          </w:p>
        </w:tc>
      </w:tr>
    </w:tbl>
    <w:p w14:paraId="77BC493B" w14:textId="77777777" w:rsidR="009F26CF" w:rsidRPr="00DF60D7" w:rsidRDefault="009F26CF" w:rsidP="00730699">
      <w:pPr>
        <w:ind w:left="0"/>
        <w:rPr>
          <w:highlight w:val="yellow"/>
        </w:rPr>
      </w:pPr>
    </w:p>
    <w:sectPr w:rsidR="009F26CF" w:rsidRPr="00DF60D7" w:rsidSect="00923135">
      <w:headerReference w:type="default" r:id="rId86"/>
      <w:footerReference w:type="default" r:id="rId87"/>
      <w:headerReference w:type="first" r:id="rId88"/>
      <w:footerReference w:type="first" r:id="rId89"/>
      <w:type w:val="nextColumn"/>
      <w:pgSz w:w="11907" w:h="16840" w:code="9"/>
      <w:pgMar w:top="1878" w:right="1134" w:bottom="1702" w:left="1134" w:header="397" w:footer="397" w:gutter="56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38BE" w14:textId="77777777" w:rsidR="005B6826" w:rsidRDefault="005B6826" w:rsidP="00670840">
      <w:r>
        <w:separator/>
      </w:r>
    </w:p>
  </w:endnote>
  <w:endnote w:type="continuationSeparator" w:id="0">
    <w:p w14:paraId="73A0A473" w14:textId="77777777" w:rsidR="005B6826" w:rsidRDefault="005B6826" w:rsidP="006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C3A2" w14:textId="77777777" w:rsidR="005B6826" w:rsidRPr="003E3F99" w:rsidRDefault="005B6826" w:rsidP="00654EA0">
    <w:pPr>
      <w:pStyle w:val="Piedepgina"/>
      <w:tabs>
        <w:tab w:val="left" w:pos="810"/>
        <w:tab w:val="right" w:pos="9356"/>
      </w:tabs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  <w:t xml:space="preserve">- </w:t>
    </w:r>
    <w:r w:rsidRPr="00DC16AC">
      <w:rPr>
        <w:rStyle w:val="Nmerodepgina"/>
      </w:rPr>
      <w:fldChar w:fldCharType="begin"/>
    </w:r>
    <w:r w:rsidRPr="00DC16AC">
      <w:rPr>
        <w:rStyle w:val="Nmerodepgina"/>
      </w:rPr>
      <w:instrText xml:space="preserve"> PAGE   \* MERGEFORMAT </w:instrText>
    </w:r>
    <w:r w:rsidRPr="00DC16AC">
      <w:rPr>
        <w:rStyle w:val="Nmerodepgina"/>
      </w:rPr>
      <w:fldChar w:fldCharType="separate"/>
    </w:r>
    <w:r>
      <w:rPr>
        <w:rStyle w:val="Nmerodepgina"/>
        <w:noProof/>
      </w:rPr>
      <w:t>36</w:t>
    </w:r>
    <w:r w:rsidRPr="00DC16AC">
      <w:rPr>
        <w:rStyle w:val="Nmerodepgina"/>
      </w:rPr>
      <w:fldChar w:fldCharType="end"/>
    </w:r>
    <w:r>
      <w:rPr>
        <w:rStyle w:val="Nmerodep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715D" w14:textId="77777777" w:rsidR="005B6826" w:rsidRDefault="005B6826" w:rsidP="00AB2C6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DE6C" w14:textId="77777777" w:rsidR="005B6826" w:rsidRDefault="005B6826" w:rsidP="00670840">
      <w:r>
        <w:separator/>
      </w:r>
    </w:p>
  </w:footnote>
  <w:footnote w:type="continuationSeparator" w:id="0">
    <w:p w14:paraId="7D8C9489" w14:textId="77777777" w:rsidR="005B6826" w:rsidRDefault="005B6826" w:rsidP="006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6D13" w14:textId="3E691E72" w:rsidR="005B6826" w:rsidRDefault="005B6826" w:rsidP="00923135">
    <w:pPr>
      <w:pStyle w:val="Encabezado"/>
      <w:ind w:left="0"/>
    </w:pPr>
    <w:r w:rsidRPr="006B4793">
      <w:rPr>
        <w:noProof/>
      </w:rPr>
      <w:drawing>
        <wp:anchor distT="0" distB="0" distL="114300" distR="114300" simplePos="0" relativeHeight="251661312" behindDoc="0" locked="0" layoutInCell="1" allowOverlap="1" wp14:anchorId="61C1BDF3" wp14:editId="47719BE6">
          <wp:simplePos x="0" y="0"/>
          <wp:positionH relativeFrom="margin">
            <wp:posOffset>-196850</wp:posOffset>
          </wp:positionH>
          <wp:positionV relativeFrom="paragraph">
            <wp:posOffset>-114300</wp:posOffset>
          </wp:positionV>
          <wp:extent cx="1746679" cy="943416"/>
          <wp:effectExtent l="0" t="0" r="6350" b="9525"/>
          <wp:wrapNone/>
          <wp:docPr id="8" name="x_67DF2889-807B-4EAF-8B11-81BBCC452B47">
            <a:extLst xmlns:a="http://schemas.openxmlformats.org/drawingml/2006/main">
              <a:ext uri="{FF2B5EF4-FFF2-40B4-BE49-F238E27FC236}">
                <a16:creationId xmlns:a16="http://schemas.microsoft.com/office/drawing/2014/main" id="{537B4DC4-22D1-41E0-8684-790E2FFD00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_67DF2889-807B-4EAF-8B11-81BBCC452B47">
                    <a:extLst>
                      <a:ext uri="{FF2B5EF4-FFF2-40B4-BE49-F238E27FC236}">
                        <a16:creationId xmlns:a16="http://schemas.microsoft.com/office/drawing/2014/main" id="{537B4DC4-22D1-41E0-8684-790E2FFD00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679" cy="94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DE493A" wp14:editId="57C9678A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718576" cy="723900"/>
          <wp:effectExtent l="0" t="0" r="571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7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CB7A" w14:textId="77777777" w:rsidR="005B6826" w:rsidRDefault="005B6826" w:rsidP="00670840">
    <w:pPr>
      <w:pStyle w:val="Encabezado"/>
    </w:pPr>
  </w:p>
  <w:p w14:paraId="1C22B182" w14:textId="77777777" w:rsidR="005B6826" w:rsidRDefault="005B6826" w:rsidP="00670840">
    <w:pPr>
      <w:pStyle w:val="Encabezado"/>
    </w:pPr>
  </w:p>
  <w:p w14:paraId="7A0085D0" w14:textId="77777777" w:rsidR="005B6826" w:rsidRDefault="005B6826" w:rsidP="00670840">
    <w:pPr>
      <w:pStyle w:val="Encabezado"/>
    </w:pPr>
  </w:p>
  <w:p w14:paraId="011A889C" w14:textId="77777777" w:rsidR="005B6826" w:rsidRDefault="005B6826" w:rsidP="006708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B4F7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35E1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417"/>
        </w:tabs>
        <w:ind w:left="0" w:firstLine="57"/>
      </w:pPr>
    </w:lvl>
    <w:lvl w:ilvl="2">
      <w:start w:val="1"/>
      <w:numFmt w:val="decimal"/>
      <w:pStyle w:val="EstiloActividades"/>
      <w:lvlText w:val="%2.%3."/>
      <w:lvlJc w:val="left"/>
      <w:pPr>
        <w:tabs>
          <w:tab w:val="num" w:pos="0"/>
        </w:tabs>
        <w:ind w:left="0" w:hanging="51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588" w:hanging="51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96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04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12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20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28" w:hanging="708"/>
      </w:pPr>
    </w:lvl>
  </w:abstractNum>
  <w:abstractNum w:abstractNumId="2" w15:restartNumberingAfterBreak="0">
    <w:nsid w:val="008B0084"/>
    <w:multiLevelType w:val="hybridMultilevel"/>
    <w:tmpl w:val="0BF4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62DEE"/>
    <w:multiLevelType w:val="hybridMultilevel"/>
    <w:tmpl w:val="92069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A2E38"/>
    <w:multiLevelType w:val="hybridMultilevel"/>
    <w:tmpl w:val="A7BEA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85F94"/>
    <w:multiLevelType w:val="hybridMultilevel"/>
    <w:tmpl w:val="D24AE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36520"/>
    <w:multiLevelType w:val="hybridMultilevel"/>
    <w:tmpl w:val="B4C6A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F5F90"/>
    <w:multiLevelType w:val="hybridMultilevel"/>
    <w:tmpl w:val="CFA0C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A1DFC"/>
    <w:multiLevelType w:val="hybridMultilevel"/>
    <w:tmpl w:val="1CD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30297"/>
    <w:multiLevelType w:val="hybridMultilevel"/>
    <w:tmpl w:val="15D4B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447B3"/>
    <w:multiLevelType w:val="hybridMultilevel"/>
    <w:tmpl w:val="DE38A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46B8D"/>
    <w:multiLevelType w:val="hybridMultilevel"/>
    <w:tmpl w:val="DD1C3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4771E"/>
    <w:multiLevelType w:val="hybridMultilevel"/>
    <w:tmpl w:val="F3860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57CEC"/>
    <w:multiLevelType w:val="hybridMultilevel"/>
    <w:tmpl w:val="74600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C1F74"/>
    <w:multiLevelType w:val="hybridMultilevel"/>
    <w:tmpl w:val="9FC6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20182"/>
    <w:multiLevelType w:val="hybridMultilevel"/>
    <w:tmpl w:val="F6085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157D8"/>
    <w:multiLevelType w:val="hybridMultilevel"/>
    <w:tmpl w:val="889C5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3076D"/>
    <w:multiLevelType w:val="hybridMultilevel"/>
    <w:tmpl w:val="3992F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D7CD9"/>
    <w:multiLevelType w:val="hybridMultilevel"/>
    <w:tmpl w:val="DBF28984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9" w15:restartNumberingAfterBreak="0">
    <w:nsid w:val="1C5E090C"/>
    <w:multiLevelType w:val="hybridMultilevel"/>
    <w:tmpl w:val="802C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76283"/>
    <w:multiLevelType w:val="singleLevel"/>
    <w:tmpl w:val="5956A52A"/>
    <w:lvl w:ilvl="0">
      <w:start w:val="1"/>
      <w:numFmt w:val="bullet"/>
      <w:pStyle w:val="Vie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D4F203A"/>
    <w:multiLevelType w:val="hybridMultilevel"/>
    <w:tmpl w:val="2DB6F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45C03"/>
    <w:multiLevelType w:val="hybridMultilevel"/>
    <w:tmpl w:val="564C3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4545C8"/>
    <w:multiLevelType w:val="hybridMultilevel"/>
    <w:tmpl w:val="806AF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D5F1B"/>
    <w:multiLevelType w:val="hybridMultilevel"/>
    <w:tmpl w:val="C8005A82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5" w15:restartNumberingAfterBreak="0">
    <w:nsid w:val="1FCF110C"/>
    <w:multiLevelType w:val="hybridMultilevel"/>
    <w:tmpl w:val="39141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A74B8"/>
    <w:multiLevelType w:val="hybridMultilevel"/>
    <w:tmpl w:val="1B62E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C534F7"/>
    <w:multiLevelType w:val="hybridMultilevel"/>
    <w:tmpl w:val="3EE67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603E3E"/>
    <w:multiLevelType w:val="hybridMultilevel"/>
    <w:tmpl w:val="C05AF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E34E1"/>
    <w:multiLevelType w:val="hybridMultilevel"/>
    <w:tmpl w:val="FE9EAD0C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0" w15:restartNumberingAfterBreak="0">
    <w:nsid w:val="25416D68"/>
    <w:multiLevelType w:val="hybridMultilevel"/>
    <w:tmpl w:val="202A3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AA1DC9"/>
    <w:multiLevelType w:val="hybridMultilevel"/>
    <w:tmpl w:val="C09A7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F95478"/>
    <w:multiLevelType w:val="hybridMultilevel"/>
    <w:tmpl w:val="803E5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9C36ED"/>
    <w:multiLevelType w:val="hybridMultilevel"/>
    <w:tmpl w:val="1CA69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197105"/>
    <w:multiLevelType w:val="hybridMultilevel"/>
    <w:tmpl w:val="31527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CA38C7"/>
    <w:multiLevelType w:val="hybridMultilevel"/>
    <w:tmpl w:val="EC841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085D51"/>
    <w:multiLevelType w:val="hybridMultilevel"/>
    <w:tmpl w:val="78748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FD4829"/>
    <w:multiLevelType w:val="hybridMultilevel"/>
    <w:tmpl w:val="12F6E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164D94"/>
    <w:multiLevelType w:val="hybridMultilevel"/>
    <w:tmpl w:val="DFE4D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8D02C0"/>
    <w:multiLevelType w:val="hybridMultilevel"/>
    <w:tmpl w:val="3F0E5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A92B8E"/>
    <w:multiLevelType w:val="hybridMultilevel"/>
    <w:tmpl w:val="51EE7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7D79BE"/>
    <w:multiLevelType w:val="hybridMultilevel"/>
    <w:tmpl w:val="6EF63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0265A9"/>
    <w:multiLevelType w:val="hybridMultilevel"/>
    <w:tmpl w:val="FC642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93967"/>
    <w:multiLevelType w:val="hybridMultilevel"/>
    <w:tmpl w:val="6268B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AB318C"/>
    <w:multiLevelType w:val="hybridMultilevel"/>
    <w:tmpl w:val="76B2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1E0C2D"/>
    <w:multiLevelType w:val="hybridMultilevel"/>
    <w:tmpl w:val="84C62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4E3443"/>
    <w:multiLevelType w:val="hybridMultilevel"/>
    <w:tmpl w:val="40264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803AF5"/>
    <w:multiLevelType w:val="hybridMultilevel"/>
    <w:tmpl w:val="ECCCE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E64F4"/>
    <w:multiLevelType w:val="hybridMultilevel"/>
    <w:tmpl w:val="481A9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3A19E0"/>
    <w:multiLevelType w:val="hybridMultilevel"/>
    <w:tmpl w:val="CF569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DA1005"/>
    <w:multiLevelType w:val="hybridMultilevel"/>
    <w:tmpl w:val="94AE4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ED4C11"/>
    <w:multiLevelType w:val="hybridMultilevel"/>
    <w:tmpl w:val="E79CE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9035D0"/>
    <w:multiLevelType w:val="hybridMultilevel"/>
    <w:tmpl w:val="50869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5B2089"/>
    <w:multiLevelType w:val="hybridMultilevel"/>
    <w:tmpl w:val="AC3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1D67AE"/>
    <w:multiLevelType w:val="hybridMultilevel"/>
    <w:tmpl w:val="9E8CF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EC6FD0"/>
    <w:multiLevelType w:val="hybridMultilevel"/>
    <w:tmpl w:val="B5BC7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FC7861"/>
    <w:multiLevelType w:val="hybridMultilevel"/>
    <w:tmpl w:val="D0862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793F72"/>
    <w:multiLevelType w:val="hybridMultilevel"/>
    <w:tmpl w:val="67103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C64E9C"/>
    <w:multiLevelType w:val="hybridMultilevel"/>
    <w:tmpl w:val="D2F6A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9C3436"/>
    <w:multiLevelType w:val="hybridMultilevel"/>
    <w:tmpl w:val="6E702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1123FA"/>
    <w:multiLevelType w:val="hybridMultilevel"/>
    <w:tmpl w:val="CCA8E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104143"/>
    <w:multiLevelType w:val="hybridMultilevel"/>
    <w:tmpl w:val="E1A87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D1092A"/>
    <w:multiLevelType w:val="hybridMultilevel"/>
    <w:tmpl w:val="8E2C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C04A5B"/>
    <w:multiLevelType w:val="hybridMultilevel"/>
    <w:tmpl w:val="A2180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687691"/>
    <w:multiLevelType w:val="hybridMultilevel"/>
    <w:tmpl w:val="B358C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8B22C9"/>
    <w:multiLevelType w:val="hybridMultilevel"/>
    <w:tmpl w:val="25CC6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B941B1"/>
    <w:multiLevelType w:val="hybridMultilevel"/>
    <w:tmpl w:val="A9768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801F6D"/>
    <w:multiLevelType w:val="hybridMultilevel"/>
    <w:tmpl w:val="9DBE2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067019"/>
    <w:multiLevelType w:val="hybridMultilevel"/>
    <w:tmpl w:val="09A41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952FEF"/>
    <w:multiLevelType w:val="hybridMultilevel"/>
    <w:tmpl w:val="4B821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7128A0"/>
    <w:multiLevelType w:val="hybridMultilevel"/>
    <w:tmpl w:val="8C181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195C49"/>
    <w:multiLevelType w:val="hybridMultilevel"/>
    <w:tmpl w:val="6F7EB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4B1F4F"/>
    <w:multiLevelType w:val="hybridMultilevel"/>
    <w:tmpl w:val="AE405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174A98"/>
    <w:multiLevelType w:val="hybridMultilevel"/>
    <w:tmpl w:val="B7E8C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E17DB6"/>
    <w:multiLevelType w:val="hybridMultilevel"/>
    <w:tmpl w:val="E216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9632C"/>
    <w:multiLevelType w:val="hybridMultilevel"/>
    <w:tmpl w:val="930CB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018B3"/>
    <w:multiLevelType w:val="hybridMultilevel"/>
    <w:tmpl w:val="EF6EF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B367FA"/>
    <w:multiLevelType w:val="hybridMultilevel"/>
    <w:tmpl w:val="82D0D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284F1B"/>
    <w:multiLevelType w:val="hybridMultilevel"/>
    <w:tmpl w:val="6FA69D64"/>
    <w:lvl w:ilvl="0" w:tplc="D22205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E10E33"/>
    <w:multiLevelType w:val="hybridMultilevel"/>
    <w:tmpl w:val="E7A8C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DE506F"/>
    <w:multiLevelType w:val="hybridMultilevel"/>
    <w:tmpl w:val="20269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9E14B33"/>
    <w:multiLevelType w:val="hybridMultilevel"/>
    <w:tmpl w:val="64A47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E82141"/>
    <w:multiLevelType w:val="hybridMultilevel"/>
    <w:tmpl w:val="DDF2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630C65"/>
    <w:multiLevelType w:val="hybridMultilevel"/>
    <w:tmpl w:val="4C968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A607AA"/>
    <w:multiLevelType w:val="hybridMultilevel"/>
    <w:tmpl w:val="8F229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983020"/>
    <w:multiLevelType w:val="hybridMultilevel"/>
    <w:tmpl w:val="F9FE3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85396B"/>
    <w:multiLevelType w:val="hybridMultilevel"/>
    <w:tmpl w:val="ECC26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C13B84"/>
    <w:multiLevelType w:val="hybridMultilevel"/>
    <w:tmpl w:val="0A908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4E428B"/>
    <w:multiLevelType w:val="hybridMultilevel"/>
    <w:tmpl w:val="432A0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E45C8C"/>
    <w:multiLevelType w:val="hybridMultilevel"/>
    <w:tmpl w:val="5212D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903D25"/>
    <w:multiLevelType w:val="hybridMultilevel"/>
    <w:tmpl w:val="40E29884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1" w15:restartNumberingAfterBreak="0">
    <w:nsid w:val="650676D1"/>
    <w:multiLevelType w:val="hybridMultilevel"/>
    <w:tmpl w:val="DF60E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FB231E"/>
    <w:multiLevelType w:val="hybridMultilevel"/>
    <w:tmpl w:val="10947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240523"/>
    <w:multiLevelType w:val="hybridMultilevel"/>
    <w:tmpl w:val="864A3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9A3018"/>
    <w:multiLevelType w:val="hybridMultilevel"/>
    <w:tmpl w:val="5F026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836262"/>
    <w:multiLevelType w:val="hybridMultilevel"/>
    <w:tmpl w:val="9D822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D97D52"/>
    <w:multiLevelType w:val="hybridMultilevel"/>
    <w:tmpl w:val="CF686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93788B"/>
    <w:multiLevelType w:val="hybridMultilevel"/>
    <w:tmpl w:val="72BAB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D457F4"/>
    <w:multiLevelType w:val="hybridMultilevel"/>
    <w:tmpl w:val="D6DC4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5E0F95"/>
    <w:multiLevelType w:val="hybridMultilevel"/>
    <w:tmpl w:val="F1AAA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CB6CCF"/>
    <w:multiLevelType w:val="hybridMultilevel"/>
    <w:tmpl w:val="39562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ED6860"/>
    <w:multiLevelType w:val="hybridMultilevel"/>
    <w:tmpl w:val="ED6CF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3705F2"/>
    <w:multiLevelType w:val="hybridMultilevel"/>
    <w:tmpl w:val="3EDCE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EC293E"/>
    <w:multiLevelType w:val="hybridMultilevel"/>
    <w:tmpl w:val="C1A69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3F0642"/>
    <w:multiLevelType w:val="hybridMultilevel"/>
    <w:tmpl w:val="79B6C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F87E2E"/>
    <w:multiLevelType w:val="hybridMultilevel"/>
    <w:tmpl w:val="E03E5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C51CAC"/>
    <w:multiLevelType w:val="hybridMultilevel"/>
    <w:tmpl w:val="54907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CA6E56"/>
    <w:multiLevelType w:val="hybridMultilevel"/>
    <w:tmpl w:val="49328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9806CF"/>
    <w:multiLevelType w:val="hybridMultilevel"/>
    <w:tmpl w:val="ADA28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A54E86"/>
    <w:multiLevelType w:val="hybridMultilevel"/>
    <w:tmpl w:val="70DE6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FA1954"/>
    <w:multiLevelType w:val="hybridMultilevel"/>
    <w:tmpl w:val="9848A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2C13AE"/>
    <w:multiLevelType w:val="hybridMultilevel"/>
    <w:tmpl w:val="751C2C9E"/>
    <w:lvl w:ilvl="0" w:tplc="3D9CF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105654">
    <w:abstractNumId w:val="1"/>
  </w:num>
  <w:num w:numId="2" w16cid:durableId="1494487229">
    <w:abstractNumId w:val="20"/>
  </w:num>
  <w:num w:numId="3" w16cid:durableId="1972325471">
    <w:abstractNumId w:val="0"/>
  </w:num>
  <w:num w:numId="4" w16cid:durableId="999963896">
    <w:abstractNumId w:val="90"/>
  </w:num>
  <w:num w:numId="5" w16cid:durableId="1870992523">
    <w:abstractNumId w:val="24"/>
  </w:num>
  <w:num w:numId="6" w16cid:durableId="586154872">
    <w:abstractNumId w:val="18"/>
  </w:num>
  <w:num w:numId="7" w16cid:durableId="428815062">
    <w:abstractNumId w:val="29"/>
  </w:num>
  <w:num w:numId="8" w16cid:durableId="443616104">
    <w:abstractNumId w:val="105"/>
  </w:num>
  <w:num w:numId="9" w16cid:durableId="2073234406">
    <w:abstractNumId w:val="30"/>
  </w:num>
  <w:num w:numId="10" w16cid:durableId="1938438713">
    <w:abstractNumId w:val="39"/>
  </w:num>
  <w:num w:numId="11" w16cid:durableId="495846343">
    <w:abstractNumId w:val="94"/>
  </w:num>
  <w:num w:numId="12" w16cid:durableId="1356806500">
    <w:abstractNumId w:val="111"/>
  </w:num>
  <w:num w:numId="13" w16cid:durableId="29913882">
    <w:abstractNumId w:val="110"/>
  </w:num>
  <w:num w:numId="14" w16cid:durableId="797645705">
    <w:abstractNumId w:val="5"/>
  </w:num>
  <w:num w:numId="15" w16cid:durableId="1491826321">
    <w:abstractNumId w:val="81"/>
  </w:num>
  <w:num w:numId="16" w16cid:durableId="815729021">
    <w:abstractNumId w:val="56"/>
  </w:num>
  <w:num w:numId="17" w16cid:durableId="716783304">
    <w:abstractNumId w:val="47"/>
  </w:num>
  <w:num w:numId="18" w16cid:durableId="1573079890">
    <w:abstractNumId w:val="85"/>
  </w:num>
  <w:num w:numId="19" w16cid:durableId="7951426">
    <w:abstractNumId w:val="54"/>
  </w:num>
  <w:num w:numId="20" w16cid:durableId="1181771792">
    <w:abstractNumId w:val="108"/>
  </w:num>
  <w:num w:numId="21" w16cid:durableId="978533773">
    <w:abstractNumId w:val="13"/>
  </w:num>
  <w:num w:numId="22" w16cid:durableId="1070612576">
    <w:abstractNumId w:val="73"/>
  </w:num>
  <w:num w:numId="23" w16cid:durableId="800459630">
    <w:abstractNumId w:val="16"/>
  </w:num>
  <w:num w:numId="24" w16cid:durableId="1650397619">
    <w:abstractNumId w:val="51"/>
  </w:num>
  <w:num w:numId="25" w16cid:durableId="1010838263">
    <w:abstractNumId w:val="9"/>
  </w:num>
  <w:num w:numId="26" w16cid:durableId="1760180081">
    <w:abstractNumId w:val="45"/>
  </w:num>
  <w:num w:numId="27" w16cid:durableId="1483159710">
    <w:abstractNumId w:val="67"/>
  </w:num>
  <w:num w:numId="28" w16cid:durableId="1931352390">
    <w:abstractNumId w:val="64"/>
  </w:num>
  <w:num w:numId="29" w16cid:durableId="1070738930">
    <w:abstractNumId w:val="77"/>
  </w:num>
  <w:num w:numId="30" w16cid:durableId="891037058">
    <w:abstractNumId w:val="22"/>
  </w:num>
  <w:num w:numId="31" w16cid:durableId="754329067">
    <w:abstractNumId w:val="74"/>
  </w:num>
  <w:num w:numId="32" w16cid:durableId="737824479">
    <w:abstractNumId w:val="98"/>
  </w:num>
  <w:num w:numId="33" w16cid:durableId="352655350">
    <w:abstractNumId w:val="99"/>
  </w:num>
  <w:num w:numId="34" w16cid:durableId="1714231883">
    <w:abstractNumId w:val="82"/>
  </w:num>
  <w:num w:numId="35" w16cid:durableId="266350159">
    <w:abstractNumId w:val="50"/>
  </w:num>
  <w:num w:numId="36" w16cid:durableId="92749066">
    <w:abstractNumId w:val="80"/>
  </w:num>
  <w:num w:numId="37" w16cid:durableId="669332264">
    <w:abstractNumId w:val="68"/>
  </w:num>
  <w:num w:numId="38" w16cid:durableId="1584989722">
    <w:abstractNumId w:val="55"/>
  </w:num>
  <w:num w:numId="39" w16cid:durableId="262760638">
    <w:abstractNumId w:val="14"/>
  </w:num>
  <w:num w:numId="40" w16cid:durableId="705452387">
    <w:abstractNumId w:val="93"/>
  </w:num>
  <w:num w:numId="41" w16cid:durableId="706760350">
    <w:abstractNumId w:val="62"/>
  </w:num>
  <w:num w:numId="42" w16cid:durableId="1871458094">
    <w:abstractNumId w:val="40"/>
  </w:num>
  <w:num w:numId="43" w16cid:durableId="1323461343">
    <w:abstractNumId w:val="46"/>
  </w:num>
  <w:num w:numId="44" w16cid:durableId="35475933">
    <w:abstractNumId w:val="88"/>
  </w:num>
  <w:num w:numId="45" w16cid:durableId="1377510223">
    <w:abstractNumId w:val="43"/>
  </w:num>
  <w:num w:numId="46" w16cid:durableId="1637375867">
    <w:abstractNumId w:val="63"/>
  </w:num>
  <w:num w:numId="47" w16cid:durableId="2037390433">
    <w:abstractNumId w:val="104"/>
  </w:num>
  <w:num w:numId="48" w16cid:durableId="1838963265">
    <w:abstractNumId w:val="60"/>
  </w:num>
  <w:num w:numId="49" w16cid:durableId="1501896561">
    <w:abstractNumId w:val="100"/>
  </w:num>
  <w:num w:numId="50" w16cid:durableId="1397777319">
    <w:abstractNumId w:val="53"/>
  </w:num>
  <w:num w:numId="51" w16cid:durableId="989283237">
    <w:abstractNumId w:val="84"/>
  </w:num>
  <w:num w:numId="52" w16cid:durableId="1154419057">
    <w:abstractNumId w:val="102"/>
  </w:num>
  <w:num w:numId="53" w16cid:durableId="1752655548">
    <w:abstractNumId w:val="109"/>
  </w:num>
  <w:num w:numId="54" w16cid:durableId="531571969">
    <w:abstractNumId w:val="86"/>
  </w:num>
  <w:num w:numId="55" w16cid:durableId="2129816883">
    <w:abstractNumId w:val="8"/>
  </w:num>
  <w:num w:numId="56" w16cid:durableId="144393889">
    <w:abstractNumId w:val="89"/>
  </w:num>
  <w:num w:numId="57" w16cid:durableId="2112117529">
    <w:abstractNumId w:val="10"/>
  </w:num>
  <w:num w:numId="58" w16cid:durableId="1047338555">
    <w:abstractNumId w:val="91"/>
  </w:num>
  <w:num w:numId="59" w16cid:durableId="40710457">
    <w:abstractNumId w:val="28"/>
  </w:num>
  <w:num w:numId="60" w16cid:durableId="1414547464">
    <w:abstractNumId w:val="21"/>
  </w:num>
  <w:num w:numId="61" w16cid:durableId="1775006544">
    <w:abstractNumId w:val="15"/>
  </w:num>
  <w:num w:numId="62" w16cid:durableId="488205896">
    <w:abstractNumId w:val="2"/>
  </w:num>
  <w:num w:numId="63" w16cid:durableId="887105766">
    <w:abstractNumId w:val="58"/>
  </w:num>
  <w:num w:numId="64" w16cid:durableId="2086955513">
    <w:abstractNumId w:val="59"/>
  </w:num>
  <w:num w:numId="65" w16cid:durableId="928345369">
    <w:abstractNumId w:val="23"/>
  </w:num>
  <w:num w:numId="66" w16cid:durableId="369770201">
    <w:abstractNumId w:val="61"/>
  </w:num>
  <w:num w:numId="67" w16cid:durableId="1971284043">
    <w:abstractNumId w:val="75"/>
  </w:num>
  <w:num w:numId="68" w16cid:durableId="266157314">
    <w:abstractNumId w:val="31"/>
  </w:num>
  <w:num w:numId="69" w16cid:durableId="1319846448">
    <w:abstractNumId w:val="106"/>
  </w:num>
  <w:num w:numId="70" w16cid:durableId="1589340299">
    <w:abstractNumId w:val="107"/>
  </w:num>
  <w:num w:numId="71" w16cid:durableId="1648168462">
    <w:abstractNumId w:val="76"/>
  </w:num>
  <w:num w:numId="72" w16cid:durableId="2020152619">
    <w:abstractNumId w:val="48"/>
  </w:num>
  <w:num w:numId="73" w16cid:durableId="1113590755">
    <w:abstractNumId w:val="34"/>
  </w:num>
  <w:num w:numId="74" w16cid:durableId="225458336">
    <w:abstractNumId w:val="12"/>
  </w:num>
  <w:num w:numId="75" w16cid:durableId="65996024">
    <w:abstractNumId w:val="57"/>
  </w:num>
  <w:num w:numId="76" w16cid:durableId="1833449125">
    <w:abstractNumId w:val="26"/>
  </w:num>
  <w:num w:numId="77" w16cid:durableId="2129422127">
    <w:abstractNumId w:val="42"/>
  </w:num>
  <w:num w:numId="78" w16cid:durableId="864757313">
    <w:abstractNumId w:val="69"/>
  </w:num>
  <w:num w:numId="79" w16cid:durableId="1667710509">
    <w:abstractNumId w:val="4"/>
  </w:num>
  <w:num w:numId="80" w16cid:durableId="509829318">
    <w:abstractNumId w:val="70"/>
  </w:num>
  <w:num w:numId="81" w16cid:durableId="437414171">
    <w:abstractNumId w:val="97"/>
  </w:num>
  <w:num w:numId="82" w16cid:durableId="1359159593">
    <w:abstractNumId w:val="66"/>
  </w:num>
  <w:num w:numId="83" w16cid:durableId="22754738">
    <w:abstractNumId w:val="52"/>
  </w:num>
  <w:num w:numId="84" w16cid:durableId="667101359">
    <w:abstractNumId w:val="101"/>
  </w:num>
  <w:num w:numId="85" w16cid:durableId="2046176312">
    <w:abstractNumId w:val="33"/>
  </w:num>
  <w:num w:numId="86" w16cid:durableId="2085104661">
    <w:abstractNumId w:val="83"/>
  </w:num>
  <w:num w:numId="87" w16cid:durableId="1039353115">
    <w:abstractNumId w:val="92"/>
  </w:num>
  <w:num w:numId="88" w16cid:durableId="1464083352">
    <w:abstractNumId w:val="41"/>
  </w:num>
  <w:num w:numId="89" w16cid:durableId="134684155">
    <w:abstractNumId w:val="72"/>
  </w:num>
  <w:num w:numId="90" w16cid:durableId="209223424">
    <w:abstractNumId w:val="3"/>
  </w:num>
  <w:num w:numId="91" w16cid:durableId="1205676731">
    <w:abstractNumId w:val="6"/>
  </w:num>
  <w:num w:numId="92" w16cid:durableId="147786790">
    <w:abstractNumId w:val="71"/>
  </w:num>
  <w:num w:numId="93" w16cid:durableId="1511485381">
    <w:abstractNumId w:val="35"/>
  </w:num>
  <w:num w:numId="94" w16cid:durableId="164979699">
    <w:abstractNumId w:val="25"/>
  </w:num>
  <w:num w:numId="95" w16cid:durableId="972295618">
    <w:abstractNumId w:val="103"/>
  </w:num>
  <w:num w:numId="96" w16cid:durableId="384447438">
    <w:abstractNumId w:val="19"/>
  </w:num>
  <w:num w:numId="97" w16cid:durableId="1909882858">
    <w:abstractNumId w:val="7"/>
  </w:num>
  <w:num w:numId="98" w16cid:durableId="24332960">
    <w:abstractNumId w:val="17"/>
  </w:num>
  <w:num w:numId="99" w16cid:durableId="1574195781">
    <w:abstractNumId w:val="96"/>
  </w:num>
  <w:num w:numId="100" w16cid:durableId="771516821">
    <w:abstractNumId w:val="49"/>
  </w:num>
  <w:num w:numId="101" w16cid:durableId="2047681516">
    <w:abstractNumId w:val="79"/>
  </w:num>
  <w:num w:numId="102" w16cid:durableId="1536381357">
    <w:abstractNumId w:val="27"/>
  </w:num>
  <w:num w:numId="103" w16cid:durableId="491722120">
    <w:abstractNumId w:val="65"/>
  </w:num>
  <w:num w:numId="104" w16cid:durableId="2084447571">
    <w:abstractNumId w:val="32"/>
  </w:num>
  <w:num w:numId="105" w16cid:durableId="1742940975">
    <w:abstractNumId w:val="95"/>
  </w:num>
  <w:num w:numId="106" w16cid:durableId="60910540">
    <w:abstractNumId w:val="38"/>
  </w:num>
  <w:num w:numId="107" w16cid:durableId="241185303">
    <w:abstractNumId w:val="87"/>
  </w:num>
  <w:num w:numId="108" w16cid:durableId="1426001647">
    <w:abstractNumId w:val="36"/>
  </w:num>
  <w:num w:numId="109" w16cid:durableId="798039261">
    <w:abstractNumId w:val="11"/>
  </w:num>
  <w:num w:numId="110" w16cid:durableId="377901355">
    <w:abstractNumId w:val="44"/>
  </w:num>
  <w:num w:numId="111" w16cid:durableId="1611550532">
    <w:abstractNumId w:val="37"/>
  </w:num>
  <w:num w:numId="112" w16cid:durableId="650986499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 fillcolor="white">
      <v:fill color="white"/>
      <o:colormru v:ext="edit" colors="#00468c,#ff7805,#9d9ddf,#d9d9f3,#f3f3fb,#fff3e1,#ffddab,#ffc2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6B"/>
    <w:rsid w:val="000014A9"/>
    <w:rsid w:val="000015C7"/>
    <w:rsid w:val="00001956"/>
    <w:rsid w:val="00001A83"/>
    <w:rsid w:val="0000296D"/>
    <w:rsid w:val="00002A85"/>
    <w:rsid w:val="00002FF3"/>
    <w:rsid w:val="00003229"/>
    <w:rsid w:val="000048E2"/>
    <w:rsid w:val="0000529B"/>
    <w:rsid w:val="00005CF9"/>
    <w:rsid w:val="0000614F"/>
    <w:rsid w:val="00007861"/>
    <w:rsid w:val="00007F9D"/>
    <w:rsid w:val="00010F7E"/>
    <w:rsid w:val="000134D3"/>
    <w:rsid w:val="00013845"/>
    <w:rsid w:val="00014727"/>
    <w:rsid w:val="00014A58"/>
    <w:rsid w:val="00015408"/>
    <w:rsid w:val="00015791"/>
    <w:rsid w:val="000164AF"/>
    <w:rsid w:val="00017C9A"/>
    <w:rsid w:val="00021AAB"/>
    <w:rsid w:val="000228CD"/>
    <w:rsid w:val="00022BAB"/>
    <w:rsid w:val="00022BC5"/>
    <w:rsid w:val="00023B90"/>
    <w:rsid w:val="00023FAF"/>
    <w:rsid w:val="00024C9C"/>
    <w:rsid w:val="00025FC7"/>
    <w:rsid w:val="00027294"/>
    <w:rsid w:val="000273B0"/>
    <w:rsid w:val="00030591"/>
    <w:rsid w:val="00030A87"/>
    <w:rsid w:val="00032619"/>
    <w:rsid w:val="000336D9"/>
    <w:rsid w:val="00034897"/>
    <w:rsid w:val="000348CB"/>
    <w:rsid w:val="00036E46"/>
    <w:rsid w:val="00041977"/>
    <w:rsid w:val="000432A2"/>
    <w:rsid w:val="000438E9"/>
    <w:rsid w:val="00043A5B"/>
    <w:rsid w:val="00044D0B"/>
    <w:rsid w:val="00044F10"/>
    <w:rsid w:val="000460DD"/>
    <w:rsid w:val="000468E1"/>
    <w:rsid w:val="00046F3E"/>
    <w:rsid w:val="00052EE3"/>
    <w:rsid w:val="00054118"/>
    <w:rsid w:val="0005433F"/>
    <w:rsid w:val="0005466A"/>
    <w:rsid w:val="00054D84"/>
    <w:rsid w:val="000563EE"/>
    <w:rsid w:val="00057F35"/>
    <w:rsid w:val="00060D83"/>
    <w:rsid w:val="0006299D"/>
    <w:rsid w:val="00065209"/>
    <w:rsid w:val="0006568B"/>
    <w:rsid w:val="000675D1"/>
    <w:rsid w:val="000705A7"/>
    <w:rsid w:val="00071557"/>
    <w:rsid w:val="00071753"/>
    <w:rsid w:val="00071B3A"/>
    <w:rsid w:val="000747CB"/>
    <w:rsid w:val="00074D13"/>
    <w:rsid w:val="00075215"/>
    <w:rsid w:val="00075794"/>
    <w:rsid w:val="000806E3"/>
    <w:rsid w:val="00080E34"/>
    <w:rsid w:val="00081585"/>
    <w:rsid w:val="00082C4D"/>
    <w:rsid w:val="0008686F"/>
    <w:rsid w:val="00086B99"/>
    <w:rsid w:val="000901EF"/>
    <w:rsid w:val="00090707"/>
    <w:rsid w:val="00093069"/>
    <w:rsid w:val="00094666"/>
    <w:rsid w:val="000957C1"/>
    <w:rsid w:val="00097399"/>
    <w:rsid w:val="00097AE7"/>
    <w:rsid w:val="000A115A"/>
    <w:rsid w:val="000A40ED"/>
    <w:rsid w:val="000A490C"/>
    <w:rsid w:val="000A4E46"/>
    <w:rsid w:val="000B076B"/>
    <w:rsid w:val="000B07AC"/>
    <w:rsid w:val="000B1C03"/>
    <w:rsid w:val="000B28AA"/>
    <w:rsid w:val="000B3610"/>
    <w:rsid w:val="000B36FE"/>
    <w:rsid w:val="000B396C"/>
    <w:rsid w:val="000B65DA"/>
    <w:rsid w:val="000B69E2"/>
    <w:rsid w:val="000B6B3F"/>
    <w:rsid w:val="000B6DFC"/>
    <w:rsid w:val="000B7AC7"/>
    <w:rsid w:val="000C0F03"/>
    <w:rsid w:val="000C2024"/>
    <w:rsid w:val="000C3900"/>
    <w:rsid w:val="000C4E72"/>
    <w:rsid w:val="000C52B3"/>
    <w:rsid w:val="000C56DB"/>
    <w:rsid w:val="000C6A62"/>
    <w:rsid w:val="000C75F7"/>
    <w:rsid w:val="000D02EB"/>
    <w:rsid w:val="000D0DF5"/>
    <w:rsid w:val="000D2005"/>
    <w:rsid w:val="000D2D8B"/>
    <w:rsid w:val="000D39E3"/>
    <w:rsid w:val="000D56E6"/>
    <w:rsid w:val="000E0F4B"/>
    <w:rsid w:val="000E113F"/>
    <w:rsid w:val="000E14ED"/>
    <w:rsid w:val="000E17BD"/>
    <w:rsid w:val="000E2162"/>
    <w:rsid w:val="000E2AAD"/>
    <w:rsid w:val="000E2D50"/>
    <w:rsid w:val="000E2E59"/>
    <w:rsid w:val="000E79F6"/>
    <w:rsid w:val="000F06B8"/>
    <w:rsid w:val="000F0BD3"/>
    <w:rsid w:val="000F13E4"/>
    <w:rsid w:val="000F5297"/>
    <w:rsid w:val="000F5B6B"/>
    <w:rsid w:val="000F5BF2"/>
    <w:rsid w:val="000F66FD"/>
    <w:rsid w:val="001011CF"/>
    <w:rsid w:val="00101ECF"/>
    <w:rsid w:val="00102D9F"/>
    <w:rsid w:val="00103B32"/>
    <w:rsid w:val="00106E83"/>
    <w:rsid w:val="00106F36"/>
    <w:rsid w:val="001076E2"/>
    <w:rsid w:val="00107A52"/>
    <w:rsid w:val="00110E32"/>
    <w:rsid w:val="00110E34"/>
    <w:rsid w:val="00112222"/>
    <w:rsid w:val="00113A98"/>
    <w:rsid w:val="00113B99"/>
    <w:rsid w:val="0011432C"/>
    <w:rsid w:val="00117737"/>
    <w:rsid w:val="001226FF"/>
    <w:rsid w:val="00123185"/>
    <w:rsid w:val="00123CD6"/>
    <w:rsid w:val="00124468"/>
    <w:rsid w:val="00126258"/>
    <w:rsid w:val="001266D1"/>
    <w:rsid w:val="001271AA"/>
    <w:rsid w:val="001277F9"/>
    <w:rsid w:val="00130417"/>
    <w:rsid w:val="00132344"/>
    <w:rsid w:val="0013262D"/>
    <w:rsid w:val="00133EB3"/>
    <w:rsid w:val="0013412A"/>
    <w:rsid w:val="001349B6"/>
    <w:rsid w:val="00135791"/>
    <w:rsid w:val="00137532"/>
    <w:rsid w:val="00140738"/>
    <w:rsid w:val="00140B5C"/>
    <w:rsid w:val="00142347"/>
    <w:rsid w:val="00143D4B"/>
    <w:rsid w:val="001441A6"/>
    <w:rsid w:val="00144D9F"/>
    <w:rsid w:val="00145AF8"/>
    <w:rsid w:val="00145F61"/>
    <w:rsid w:val="001509BB"/>
    <w:rsid w:val="00150D14"/>
    <w:rsid w:val="0015224E"/>
    <w:rsid w:val="001538D0"/>
    <w:rsid w:val="00154458"/>
    <w:rsid w:val="00154BA0"/>
    <w:rsid w:val="00155ACA"/>
    <w:rsid w:val="00155C5C"/>
    <w:rsid w:val="00155ED3"/>
    <w:rsid w:val="00156DE9"/>
    <w:rsid w:val="00160312"/>
    <w:rsid w:val="00160BB4"/>
    <w:rsid w:val="00162465"/>
    <w:rsid w:val="00162BA8"/>
    <w:rsid w:val="00163269"/>
    <w:rsid w:val="00164777"/>
    <w:rsid w:val="00165042"/>
    <w:rsid w:val="00166124"/>
    <w:rsid w:val="001661F6"/>
    <w:rsid w:val="00166972"/>
    <w:rsid w:val="001670DF"/>
    <w:rsid w:val="00167CF5"/>
    <w:rsid w:val="00170DA6"/>
    <w:rsid w:val="001711DF"/>
    <w:rsid w:val="00171307"/>
    <w:rsid w:val="00172FCA"/>
    <w:rsid w:val="00173C1B"/>
    <w:rsid w:val="0017448C"/>
    <w:rsid w:val="00176722"/>
    <w:rsid w:val="00176AB4"/>
    <w:rsid w:val="00177780"/>
    <w:rsid w:val="001779DF"/>
    <w:rsid w:val="00180950"/>
    <w:rsid w:val="00180D41"/>
    <w:rsid w:val="001819CE"/>
    <w:rsid w:val="001827AB"/>
    <w:rsid w:val="00182F9F"/>
    <w:rsid w:val="00185241"/>
    <w:rsid w:val="00185B8E"/>
    <w:rsid w:val="00187881"/>
    <w:rsid w:val="00187A1F"/>
    <w:rsid w:val="00190D90"/>
    <w:rsid w:val="001939E8"/>
    <w:rsid w:val="00194D11"/>
    <w:rsid w:val="00195542"/>
    <w:rsid w:val="0019589E"/>
    <w:rsid w:val="00195E45"/>
    <w:rsid w:val="001961F9"/>
    <w:rsid w:val="00196D0C"/>
    <w:rsid w:val="001A147B"/>
    <w:rsid w:val="001A2551"/>
    <w:rsid w:val="001A3859"/>
    <w:rsid w:val="001A7905"/>
    <w:rsid w:val="001A7ADB"/>
    <w:rsid w:val="001A7BF3"/>
    <w:rsid w:val="001B09DD"/>
    <w:rsid w:val="001B4765"/>
    <w:rsid w:val="001B7D08"/>
    <w:rsid w:val="001C03BA"/>
    <w:rsid w:val="001C0ACA"/>
    <w:rsid w:val="001C1877"/>
    <w:rsid w:val="001C2C4F"/>
    <w:rsid w:val="001C2E85"/>
    <w:rsid w:val="001C354B"/>
    <w:rsid w:val="001C4CBA"/>
    <w:rsid w:val="001C4FFF"/>
    <w:rsid w:val="001C5B53"/>
    <w:rsid w:val="001C5F4B"/>
    <w:rsid w:val="001C77F7"/>
    <w:rsid w:val="001D063A"/>
    <w:rsid w:val="001D0787"/>
    <w:rsid w:val="001D0AA8"/>
    <w:rsid w:val="001D0C5C"/>
    <w:rsid w:val="001D14A4"/>
    <w:rsid w:val="001D222E"/>
    <w:rsid w:val="001D265D"/>
    <w:rsid w:val="001D35F3"/>
    <w:rsid w:val="001D36BC"/>
    <w:rsid w:val="001D5C56"/>
    <w:rsid w:val="001D5CCC"/>
    <w:rsid w:val="001D69AB"/>
    <w:rsid w:val="001D747D"/>
    <w:rsid w:val="001D7535"/>
    <w:rsid w:val="001D7E03"/>
    <w:rsid w:val="001E0014"/>
    <w:rsid w:val="001E0AE6"/>
    <w:rsid w:val="001E0D23"/>
    <w:rsid w:val="001E258E"/>
    <w:rsid w:val="001E26F5"/>
    <w:rsid w:val="001E37D3"/>
    <w:rsid w:val="001E3D8C"/>
    <w:rsid w:val="001E49C6"/>
    <w:rsid w:val="001E54F6"/>
    <w:rsid w:val="001E616C"/>
    <w:rsid w:val="001E68C8"/>
    <w:rsid w:val="001F0B96"/>
    <w:rsid w:val="001F1F82"/>
    <w:rsid w:val="001F38A0"/>
    <w:rsid w:val="001F3B3A"/>
    <w:rsid w:val="0020458F"/>
    <w:rsid w:val="00205F6D"/>
    <w:rsid w:val="00206F1A"/>
    <w:rsid w:val="002108DB"/>
    <w:rsid w:val="00212CEB"/>
    <w:rsid w:val="00214262"/>
    <w:rsid w:val="0021497E"/>
    <w:rsid w:val="0021522E"/>
    <w:rsid w:val="0022118A"/>
    <w:rsid w:val="002214AA"/>
    <w:rsid w:val="00222881"/>
    <w:rsid w:val="00223228"/>
    <w:rsid w:val="00223593"/>
    <w:rsid w:val="00225866"/>
    <w:rsid w:val="0022619E"/>
    <w:rsid w:val="002268C1"/>
    <w:rsid w:val="002305B0"/>
    <w:rsid w:val="00231906"/>
    <w:rsid w:val="0023245B"/>
    <w:rsid w:val="002324D0"/>
    <w:rsid w:val="002339F7"/>
    <w:rsid w:val="00233EBF"/>
    <w:rsid w:val="0023479D"/>
    <w:rsid w:val="00236A59"/>
    <w:rsid w:val="00237891"/>
    <w:rsid w:val="002402EF"/>
    <w:rsid w:val="0024472B"/>
    <w:rsid w:val="00245B30"/>
    <w:rsid w:val="0025080D"/>
    <w:rsid w:val="002514A1"/>
    <w:rsid w:val="00251C58"/>
    <w:rsid w:val="00252D89"/>
    <w:rsid w:val="00253411"/>
    <w:rsid w:val="0025555C"/>
    <w:rsid w:val="00255D9B"/>
    <w:rsid w:val="00256196"/>
    <w:rsid w:val="00256579"/>
    <w:rsid w:val="00256737"/>
    <w:rsid w:val="002603D8"/>
    <w:rsid w:val="00265E3E"/>
    <w:rsid w:val="00266925"/>
    <w:rsid w:val="00267552"/>
    <w:rsid w:val="00267A13"/>
    <w:rsid w:val="00270274"/>
    <w:rsid w:val="00271EE5"/>
    <w:rsid w:val="00271F04"/>
    <w:rsid w:val="0027206F"/>
    <w:rsid w:val="00272079"/>
    <w:rsid w:val="0027265B"/>
    <w:rsid w:val="0027552C"/>
    <w:rsid w:val="002761CD"/>
    <w:rsid w:val="00277334"/>
    <w:rsid w:val="00277D72"/>
    <w:rsid w:val="002807AB"/>
    <w:rsid w:val="00283400"/>
    <w:rsid w:val="0028445C"/>
    <w:rsid w:val="00284C2D"/>
    <w:rsid w:val="0028598A"/>
    <w:rsid w:val="00287D28"/>
    <w:rsid w:val="00291E5F"/>
    <w:rsid w:val="00291F0A"/>
    <w:rsid w:val="00291F42"/>
    <w:rsid w:val="00292221"/>
    <w:rsid w:val="0029259D"/>
    <w:rsid w:val="00292ABF"/>
    <w:rsid w:val="0029424F"/>
    <w:rsid w:val="00294923"/>
    <w:rsid w:val="00294D75"/>
    <w:rsid w:val="002978A9"/>
    <w:rsid w:val="002A1D92"/>
    <w:rsid w:val="002A21D6"/>
    <w:rsid w:val="002A561D"/>
    <w:rsid w:val="002A7788"/>
    <w:rsid w:val="002A7E0E"/>
    <w:rsid w:val="002B1C9C"/>
    <w:rsid w:val="002B39BA"/>
    <w:rsid w:val="002B416D"/>
    <w:rsid w:val="002B7063"/>
    <w:rsid w:val="002B7568"/>
    <w:rsid w:val="002B7978"/>
    <w:rsid w:val="002C10F6"/>
    <w:rsid w:val="002C1EEE"/>
    <w:rsid w:val="002C3DE2"/>
    <w:rsid w:val="002C61B5"/>
    <w:rsid w:val="002C7341"/>
    <w:rsid w:val="002D0883"/>
    <w:rsid w:val="002D0D77"/>
    <w:rsid w:val="002D2825"/>
    <w:rsid w:val="002D2B2D"/>
    <w:rsid w:val="002D3C30"/>
    <w:rsid w:val="002D441A"/>
    <w:rsid w:val="002D4484"/>
    <w:rsid w:val="002D4993"/>
    <w:rsid w:val="002D513A"/>
    <w:rsid w:val="002D5B55"/>
    <w:rsid w:val="002D6D8A"/>
    <w:rsid w:val="002E073E"/>
    <w:rsid w:val="002E3381"/>
    <w:rsid w:val="002E36CC"/>
    <w:rsid w:val="002E4251"/>
    <w:rsid w:val="002E5E0F"/>
    <w:rsid w:val="002F0E8C"/>
    <w:rsid w:val="002F10BF"/>
    <w:rsid w:val="002F199E"/>
    <w:rsid w:val="002F1DC4"/>
    <w:rsid w:val="002F30D2"/>
    <w:rsid w:val="002F4B3D"/>
    <w:rsid w:val="002F4B73"/>
    <w:rsid w:val="002F612C"/>
    <w:rsid w:val="002F69D9"/>
    <w:rsid w:val="002F6A1A"/>
    <w:rsid w:val="00300253"/>
    <w:rsid w:val="00301434"/>
    <w:rsid w:val="00301773"/>
    <w:rsid w:val="00301ABB"/>
    <w:rsid w:val="00301D18"/>
    <w:rsid w:val="00304036"/>
    <w:rsid w:val="003041A4"/>
    <w:rsid w:val="0030531B"/>
    <w:rsid w:val="00305418"/>
    <w:rsid w:val="00305A22"/>
    <w:rsid w:val="0030631B"/>
    <w:rsid w:val="0030723A"/>
    <w:rsid w:val="003076E5"/>
    <w:rsid w:val="003101C3"/>
    <w:rsid w:val="003102B7"/>
    <w:rsid w:val="0031032C"/>
    <w:rsid w:val="0031045D"/>
    <w:rsid w:val="00310CB6"/>
    <w:rsid w:val="00312735"/>
    <w:rsid w:val="00312FB5"/>
    <w:rsid w:val="00313E43"/>
    <w:rsid w:val="00316308"/>
    <w:rsid w:val="003166BC"/>
    <w:rsid w:val="00316AB5"/>
    <w:rsid w:val="00317DB9"/>
    <w:rsid w:val="00320A7A"/>
    <w:rsid w:val="00325352"/>
    <w:rsid w:val="003264CA"/>
    <w:rsid w:val="003303F1"/>
    <w:rsid w:val="00330538"/>
    <w:rsid w:val="003309B7"/>
    <w:rsid w:val="0033332A"/>
    <w:rsid w:val="00333B21"/>
    <w:rsid w:val="00334190"/>
    <w:rsid w:val="00334974"/>
    <w:rsid w:val="00335D39"/>
    <w:rsid w:val="003362A6"/>
    <w:rsid w:val="003439FA"/>
    <w:rsid w:val="00343ED9"/>
    <w:rsid w:val="00345C58"/>
    <w:rsid w:val="00346187"/>
    <w:rsid w:val="00346B1B"/>
    <w:rsid w:val="003476FF"/>
    <w:rsid w:val="00350D52"/>
    <w:rsid w:val="00351981"/>
    <w:rsid w:val="00353821"/>
    <w:rsid w:val="00353E76"/>
    <w:rsid w:val="0035546E"/>
    <w:rsid w:val="00357316"/>
    <w:rsid w:val="003579EF"/>
    <w:rsid w:val="003617FB"/>
    <w:rsid w:val="00363282"/>
    <w:rsid w:val="003634F8"/>
    <w:rsid w:val="0036359D"/>
    <w:rsid w:val="00364D14"/>
    <w:rsid w:val="00365BB0"/>
    <w:rsid w:val="00366086"/>
    <w:rsid w:val="00367697"/>
    <w:rsid w:val="00370901"/>
    <w:rsid w:val="00371C05"/>
    <w:rsid w:val="003723A4"/>
    <w:rsid w:val="0037288E"/>
    <w:rsid w:val="00374268"/>
    <w:rsid w:val="0037464B"/>
    <w:rsid w:val="00377A64"/>
    <w:rsid w:val="00381106"/>
    <w:rsid w:val="00381EDA"/>
    <w:rsid w:val="00382C53"/>
    <w:rsid w:val="0038350D"/>
    <w:rsid w:val="00384290"/>
    <w:rsid w:val="003842B2"/>
    <w:rsid w:val="00386541"/>
    <w:rsid w:val="0039000C"/>
    <w:rsid w:val="00390798"/>
    <w:rsid w:val="003933C0"/>
    <w:rsid w:val="0039384C"/>
    <w:rsid w:val="003944F3"/>
    <w:rsid w:val="00395BAD"/>
    <w:rsid w:val="003A133B"/>
    <w:rsid w:val="003A19D3"/>
    <w:rsid w:val="003A3526"/>
    <w:rsid w:val="003A393B"/>
    <w:rsid w:val="003A437E"/>
    <w:rsid w:val="003A4B2B"/>
    <w:rsid w:val="003A6834"/>
    <w:rsid w:val="003A74AD"/>
    <w:rsid w:val="003A75C8"/>
    <w:rsid w:val="003A7987"/>
    <w:rsid w:val="003B0D1E"/>
    <w:rsid w:val="003B2218"/>
    <w:rsid w:val="003B2304"/>
    <w:rsid w:val="003B25D9"/>
    <w:rsid w:val="003B460F"/>
    <w:rsid w:val="003B483B"/>
    <w:rsid w:val="003B60A0"/>
    <w:rsid w:val="003C0554"/>
    <w:rsid w:val="003C1277"/>
    <w:rsid w:val="003C16C0"/>
    <w:rsid w:val="003C34DA"/>
    <w:rsid w:val="003C350F"/>
    <w:rsid w:val="003D0613"/>
    <w:rsid w:val="003D2603"/>
    <w:rsid w:val="003D4279"/>
    <w:rsid w:val="003D5B81"/>
    <w:rsid w:val="003D63A3"/>
    <w:rsid w:val="003D79C4"/>
    <w:rsid w:val="003D7FA2"/>
    <w:rsid w:val="003E3F99"/>
    <w:rsid w:val="003E4617"/>
    <w:rsid w:val="003F0613"/>
    <w:rsid w:val="003F0CB2"/>
    <w:rsid w:val="003F0DD2"/>
    <w:rsid w:val="003F1E3A"/>
    <w:rsid w:val="003F1F98"/>
    <w:rsid w:val="003F244C"/>
    <w:rsid w:val="003F4921"/>
    <w:rsid w:val="004012C0"/>
    <w:rsid w:val="00401753"/>
    <w:rsid w:val="00401B2F"/>
    <w:rsid w:val="00401C33"/>
    <w:rsid w:val="00401E18"/>
    <w:rsid w:val="00401F36"/>
    <w:rsid w:val="00402E84"/>
    <w:rsid w:val="00403018"/>
    <w:rsid w:val="004031BF"/>
    <w:rsid w:val="00403325"/>
    <w:rsid w:val="00403579"/>
    <w:rsid w:val="00403F52"/>
    <w:rsid w:val="004046AF"/>
    <w:rsid w:val="00404B0A"/>
    <w:rsid w:val="004059BE"/>
    <w:rsid w:val="00405D65"/>
    <w:rsid w:val="00406E4B"/>
    <w:rsid w:val="0041164E"/>
    <w:rsid w:val="00412264"/>
    <w:rsid w:val="00412763"/>
    <w:rsid w:val="00412C84"/>
    <w:rsid w:val="0041341C"/>
    <w:rsid w:val="00417B49"/>
    <w:rsid w:val="004201CC"/>
    <w:rsid w:val="004213F3"/>
    <w:rsid w:val="00422FBE"/>
    <w:rsid w:val="00423338"/>
    <w:rsid w:val="00423AE1"/>
    <w:rsid w:val="00423E2F"/>
    <w:rsid w:val="00424785"/>
    <w:rsid w:val="0042480F"/>
    <w:rsid w:val="00424BF5"/>
    <w:rsid w:val="004250B3"/>
    <w:rsid w:val="00425981"/>
    <w:rsid w:val="00426485"/>
    <w:rsid w:val="0042689C"/>
    <w:rsid w:val="00430ABF"/>
    <w:rsid w:val="00431DA7"/>
    <w:rsid w:val="0043233A"/>
    <w:rsid w:val="00432763"/>
    <w:rsid w:val="0043513E"/>
    <w:rsid w:val="00435522"/>
    <w:rsid w:val="0043664C"/>
    <w:rsid w:val="00436BBE"/>
    <w:rsid w:val="00436E16"/>
    <w:rsid w:val="00442969"/>
    <w:rsid w:val="0044375B"/>
    <w:rsid w:val="004440BF"/>
    <w:rsid w:val="00444279"/>
    <w:rsid w:val="0044600F"/>
    <w:rsid w:val="004461D9"/>
    <w:rsid w:val="004477DF"/>
    <w:rsid w:val="00450265"/>
    <w:rsid w:val="00451667"/>
    <w:rsid w:val="00452755"/>
    <w:rsid w:val="004528A4"/>
    <w:rsid w:val="00452F1E"/>
    <w:rsid w:val="004533ED"/>
    <w:rsid w:val="0045653F"/>
    <w:rsid w:val="004633B8"/>
    <w:rsid w:val="00463F42"/>
    <w:rsid w:val="00464352"/>
    <w:rsid w:val="0046446C"/>
    <w:rsid w:val="004659A5"/>
    <w:rsid w:val="004659BD"/>
    <w:rsid w:val="00466175"/>
    <w:rsid w:val="004661E7"/>
    <w:rsid w:val="004665E4"/>
    <w:rsid w:val="00467369"/>
    <w:rsid w:val="004712EC"/>
    <w:rsid w:val="004730C4"/>
    <w:rsid w:val="0047310F"/>
    <w:rsid w:val="00474949"/>
    <w:rsid w:val="00474ACB"/>
    <w:rsid w:val="00475BDA"/>
    <w:rsid w:val="004760DF"/>
    <w:rsid w:val="00480092"/>
    <w:rsid w:val="004811A8"/>
    <w:rsid w:val="004817AD"/>
    <w:rsid w:val="00482465"/>
    <w:rsid w:val="0048250A"/>
    <w:rsid w:val="00483B53"/>
    <w:rsid w:val="004866AA"/>
    <w:rsid w:val="0048738A"/>
    <w:rsid w:val="0049138B"/>
    <w:rsid w:val="0049260A"/>
    <w:rsid w:val="0049349A"/>
    <w:rsid w:val="00494E29"/>
    <w:rsid w:val="00496D13"/>
    <w:rsid w:val="00497061"/>
    <w:rsid w:val="0049762A"/>
    <w:rsid w:val="00497826"/>
    <w:rsid w:val="004A42A2"/>
    <w:rsid w:val="004A5897"/>
    <w:rsid w:val="004A6DB6"/>
    <w:rsid w:val="004A7C51"/>
    <w:rsid w:val="004B1076"/>
    <w:rsid w:val="004B1281"/>
    <w:rsid w:val="004B1605"/>
    <w:rsid w:val="004B1F50"/>
    <w:rsid w:val="004B3BA5"/>
    <w:rsid w:val="004B449F"/>
    <w:rsid w:val="004B4A72"/>
    <w:rsid w:val="004B4EFA"/>
    <w:rsid w:val="004B532C"/>
    <w:rsid w:val="004B672E"/>
    <w:rsid w:val="004B7DFF"/>
    <w:rsid w:val="004C1D20"/>
    <w:rsid w:val="004C2425"/>
    <w:rsid w:val="004C3CDC"/>
    <w:rsid w:val="004C563E"/>
    <w:rsid w:val="004D00C5"/>
    <w:rsid w:val="004D0472"/>
    <w:rsid w:val="004D059E"/>
    <w:rsid w:val="004D05E4"/>
    <w:rsid w:val="004D0AD1"/>
    <w:rsid w:val="004D1682"/>
    <w:rsid w:val="004D2FA8"/>
    <w:rsid w:val="004D6F93"/>
    <w:rsid w:val="004D7268"/>
    <w:rsid w:val="004E0F54"/>
    <w:rsid w:val="004E1565"/>
    <w:rsid w:val="004E18D2"/>
    <w:rsid w:val="004E21A1"/>
    <w:rsid w:val="004E30CD"/>
    <w:rsid w:val="004E5ACE"/>
    <w:rsid w:val="004F10A8"/>
    <w:rsid w:val="004F1206"/>
    <w:rsid w:val="004F1CB2"/>
    <w:rsid w:val="004F1D35"/>
    <w:rsid w:val="004F1E22"/>
    <w:rsid w:val="004F2347"/>
    <w:rsid w:val="004F2882"/>
    <w:rsid w:val="004F3459"/>
    <w:rsid w:val="004F3903"/>
    <w:rsid w:val="004F4803"/>
    <w:rsid w:val="004F69B4"/>
    <w:rsid w:val="004F7108"/>
    <w:rsid w:val="004F728E"/>
    <w:rsid w:val="004F7925"/>
    <w:rsid w:val="00500B37"/>
    <w:rsid w:val="00500BAB"/>
    <w:rsid w:val="0050111D"/>
    <w:rsid w:val="005020EE"/>
    <w:rsid w:val="00502426"/>
    <w:rsid w:val="00505827"/>
    <w:rsid w:val="00505D03"/>
    <w:rsid w:val="00505E2C"/>
    <w:rsid w:val="005078D3"/>
    <w:rsid w:val="00511DD8"/>
    <w:rsid w:val="00512345"/>
    <w:rsid w:val="00512658"/>
    <w:rsid w:val="00512BF1"/>
    <w:rsid w:val="00513FBC"/>
    <w:rsid w:val="00514ED2"/>
    <w:rsid w:val="00517A64"/>
    <w:rsid w:val="0052228E"/>
    <w:rsid w:val="00522F9C"/>
    <w:rsid w:val="00523619"/>
    <w:rsid w:val="005240F0"/>
    <w:rsid w:val="00525E78"/>
    <w:rsid w:val="00526703"/>
    <w:rsid w:val="00526BE5"/>
    <w:rsid w:val="00527C62"/>
    <w:rsid w:val="005314F7"/>
    <w:rsid w:val="00532697"/>
    <w:rsid w:val="00532A19"/>
    <w:rsid w:val="00533DB2"/>
    <w:rsid w:val="00533F9D"/>
    <w:rsid w:val="00535B06"/>
    <w:rsid w:val="00536457"/>
    <w:rsid w:val="00537320"/>
    <w:rsid w:val="00540F48"/>
    <w:rsid w:val="00542AAB"/>
    <w:rsid w:val="00544262"/>
    <w:rsid w:val="005469BF"/>
    <w:rsid w:val="00547A8A"/>
    <w:rsid w:val="005529F4"/>
    <w:rsid w:val="00552C05"/>
    <w:rsid w:val="00554BA8"/>
    <w:rsid w:val="00554C70"/>
    <w:rsid w:val="00554F4C"/>
    <w:rsid w:val="00555C5B"/>
    <w:rsid w:val="005564C1"/>
    <w:rsid w:val="00556B7E"/>
    <w:rsid w:val="00560A87"/>
    <w:rsid w:val="00560D74"/>
    <w:rsid w:val="005614DC"/>
    <w:rsid w:val="00561EE5"/>
    <w:rsid w:val="00561FEE"/>
    <w:rsid w:val="00563CDF"/>
    <w:rsid w:val="005674CC"/>
    <w:rsid w:val="00571162"/>
    <w:rsid w:val="0057259C"/>
    <w:rsid w:val="00572707"/>
    <w:rsid w:val="00575681"/>
    <w:rsid w:val="00576E6B"/>
    <w:rsid w:val="00577120"/>
    <w:rsid w:val="00580BC0"/>
    <w:rsid w:val="00581D38"/>
    <w:rsid w:val="00583AC4"/>
    <w:rsid w:val="00590922"/>
    <w:rsid w:val="005911EE"/>
    <w:rsid w:val="0059136B"/>
    <w:rsid w:val="00592B29"/>
    <w:rsid w:val="00593546"/>
    <w:rsid w:val="00593830"/>
    <w:rsid w:val="00597079"/>
    <w:rsid w:val="00597919"/>
    <w:rsid w:val="005A26FD"/>
    <w:rsid w:val="005A5ADF"/>
    <w:rsid w:val="005A63D8"/>
    <w:rsid w:val="005A6AE1"/>
    <w:rsid w:val="005A7720"/>
    <w:rsid w:val="005A7AC6"/>
    <w:rsid w:val="005A7B2F"/>
    <w:rsid w:val="005A7D7C"/>
    <w:rsid w:val="005B0852"/>
    <w:rsid w:val="005B0BF4"/>
    <w:rsid w:val="005B0D4D"/>
    <w:rsid w:val="005B27E5"/>
    <w:rsid w:val="005B30B0"/>
    <w:rsid w:val="005B36A9"/>
    <w:rsid w:val="005B57F0"/>
    <w:rsid w:val="005B62C6"/>
    <w:rsid w:val="005B6826"/>
    <w:rsid w:val="005B7AB9"/>
    <w:rsid w:val="005C0625"/>
    <w:rsid w:val="005C0DF4"/>
    <w:rsid w:val="005C1F30"/>
    <w:rsid w:val="005C2FFE"/>
    <w:rsid w:val="005C4B9A"/>
    <w:rsid w:val="005C4D94"/>
    <w:rsid w:val="005C5992"/>
    <w:rsid w:val="005C6E69"/>
    <w:rsid w:val="005C7085"/>
    <w:rsid w:val="005C7ACF"/>
    <w:rsid w:val="005D04EA"/>
    <w:rsid w:val="005D0D72"/>
    <w:rsid w:val="005D4185"/>
    <w:rsid w:val="005D44D9"/>
    <w:rsid w:val="005D4725"/>
    <w:rsid w:val="005D58C2"/>
    <w:rsid w:val="005D6EAA"/>
    <w:rsid w:val="005D714B"/>
    <w:rsid w:val="005E0127"/>
    <w:rsid w:val="005E0FBD"/>
    <w:rsid w:val="005E18B7"/>
    <w:rsid w:val="005E1BFC"/>
    <w:rsid w:val="005E2022"/>
    <w:rsid w:val="005E2EC3"/>
    <w:rsid w:val="005E50B3"/>
    <w:rsid w:val="005E59BB"/>
    <w:rsid w:val="005E7D17"/>
    <w:rsid w:val="005F401E"/>
    <w:rsid w:val="005F5B58"/>
    <w:rsid w:val="00600828"/>
    <w:rsid w:val="00600AB0"/>
    <w:rsid w:val="00600FDE"/>
    <w:rsid w:val="00601CC1"/>
    <w:rsid w:val="00602010"/>
    <w:rsid w:val="0060257A"/>
    <w:rsid w:val="00603192"/>
    <w:rsid w:val="00603655"/>
    <w:rsid w:val="006055DC"/>
    <w:rsid w:val="00606C1A"/>
    <w:rsid w:val="006072E6"/>
    <w:rsid w:val="00607554"/>
    <w:rsid w:val="0061031D"/>
    <w:rsid w:val="00610D13"/>
    <w:rsid w:val="006113A4"/>
    <w:rsid w:val="006155E1"/>
    <w:rsid w:val="00616CFF"/>
    <w:rsid w:val="00616FB7"/>
    <w:rsid w:val="0061756B"/>
    <w:rsid w:val="0061762F"/>
    <w:rsid w:val="00617907"/>
    <w:rsid w:val="0062072F"/>
    <w:rsid w:val="0062074D"/>
    <w:rsid w:val="006207B7"/>
    <w:rsid w:val="00620B71"/>
    <w:rsid w:val="00621EAD"/>
    <w:rsid w:val="0062352C"/>
    <w:rsid w:val="0062466B"/>
    <w:rsid w:val="006261F8"/>
    <w:rsid w:val="006264FF"/>
    <w:rsid w:val="006269AA"/>
    <w:rsid w:val="00626C84"/>
    <w:rsid w:val="0063020E"/>
    <w:rsid w:val="0063056F"/>
    <w:rsid w:val="006305C7"/>
    <w:rsid w:val="006324A5"/>
    <w:rsid w:val="00633AC1"/>
    <w:rsid w:val="00633DE5"/>
    <w:rsid w:val="00634638"/>
    <w:rsid w:val="0063486E"/>
    <w:rsid w:val="0063685F"/>
    <w:rsid w:val="006409A2"/>
    <w:rsid w:val="0064112D"/>
    <w:rsid w:val="00641C6F"/>
    <w:rsid w:val="00642B38"/>
    <w:rsid w:val="006437A3"/>
    <w:rsid w:val="00643800"/>
    <w:rsid w:val="00643D19"/>
    <w:rsid w:val="00644EFB"/>
    <w:rsid w:val="006463BE"/>
    <w:rsid w:val="00647A3B"/>
    <w:rsid w:val="00650E8F"/>
    <w:rsid w:val="00652B87"/>
    <w:rsid w:val="00652D9D"/>
    <w:rsid w:val="00652EB7"/>
    <w:rsid w:val="00654EA0"/>
    <w:rsid w:val="006562E7"/>
    <w:rsid w:val="006566CD"/>
    <w:rsid w:val="00660AE5"/>
    <w:rsid w:val="006639C8"/>
    <w:rsid w:val="006662D8"/>
    <w:rsid w:val="00666495"/>
    <w:rsid w:val="0066668E"/>
    <w:rsid w:val="00666D9A"/>
    <w:rsid w:val="0067005E"/>
    <w:rsid w:val="006700B9"/>
    <w:rsid w:val="00670840"/>
    <w:rsid w:val="00670C86"/>
    <w:rsid w:val="0067138A"/>
    <w:rsid w:val="00671776"/>
    <w:rsid w:val="0067192E"/>
    <w:rsid w:val="00672998"/>
    <w:rsid w:val="00672F08"/>
    <w:rsid w:val="00675038"/>
    <w:rsid w:val="0067656C"/>
    <w:rsid w:val="006773BF"/>
    <w:rsid w:val="006800C0"/>
    <w:rsid w:val="00680DEE"/>
    <w:rsid w:val="00682772"/>
    <w:rsid w:val="00683B04"/>
    <w:rsid w:val="00684316"/>
    <w:rsid w:val="00684B24"/>
    <w:rsid w:val="00685517"/>
    <w:rsid w:val="00685A18"/>
    <w:rsid w:val="00685DD9"/>
    <w:rsid w:val="00686969"/>
    <w:rsid w:val="006906FD"/>
    <w:rsid w:val="00692989"/>
    <w:rsid w:val="0069484A"/>
    <w:rsid w:val="0069506A"/>
    <w:rsid w:val="0069574A"/>
    <w:rsid w:val="00696AF4"/>
    <w:rsid w:val="00696F0B"/>
    <w:rsid w:val="00697035"/>
    <w:rsid w:val="00697B1D"/>
    <w:rsid w:val="006A05A7"/>
    <w:rsid w:val="006A19DF"/>
    <w:rsid w:val="006A202B"/>
    <w:rsid w:val="006A37D6"/>
    <w:rsid w:val="006A4562"/>
    <w:rsid w:val="006A4B81"/>
    <w:rsid w:val="006B2478"/>
    <w:rsid w:val="006B2D47"/>
    <w:rsid w:val="006B3C0E"/>
    <w:rsid w:val="006B44F6"/>
    <w:rsid w:val="006B5042"/>
    <w:rsid w:val="006B57C6"/>
    <w:rsid w:val="006B64CA"/>
    <w:rsid w:val="006B6F5D"/>
    <w:rsid w:val="006C04F9"/>
    <w:rsid w:val="006C0543"/>
    <w:rsid w:val="006C1919"/>
    <w:rsid w:val="006C1B41"/>
    <w:rsid w:val="006C2ACC"/>
    <w:rsid w:val="006C48C7"/>
    <w:rsid w:val="006C4ED3"/>
    <w:rsid w:val="006C5BB5"/>
    <w:rsid w:val="006D0FCB"/>
    <w:rsid w:val="006D19C6"/>
    <w:rsid w:val="006D21D8"/>
    <w:rsid w:val="006D3553"/>
    <w:rsid w:val="006D376B"/>
    <w:rsid w:val="006D3F00"/>
    <w:rsid w:val="006D6465"/>
    <w:rsid w:val="006D65C4"/>
    <w:rsid w:val="006D720A"/>
    <w:rsid w:val="006E1C38"/>
    <w:rsid w:val="006E26B0"/>
    <w:rsid w:val="006E63B2"/>
    <w:rsid w:val="006F0803"/>
    <w:rsid w:val="006F2F60"/>
    <w:rsid w:val="006F373F"/>
    <w:rsid w:val="006F49E7"/>
    <w:rsid w:val="006F4AD7"/>
    <w:rsid w:val="006F55BF"/>
    <w:rsid w:val="006F573B"/>
    <w:rsid w:val="006F60F2"/>
    <w:rsid w:val="006F645E"/>
    <w:rsid w:val="006F6B9D"/>
    <w:rsid w:val="00700097"/>
    <w:rsid w:val="00700417"/>
    <w:rsid w:val="00700975"/>
    <w:rsid w:val="00702524"/>
    <w:rsid w:val="00702D9C"/>
    <w:rsid w:val="00704A8C"/>
    <w:rsid w:val="00705786"/>
    <w:rsid w:val="007060B3"/>
    <w:rsid w:val="0070667E"/>
    <w:rsid w:val="00707590"/>
    <w:rsid w:val="00707B53"/>
    <w:rsid w:val="00711212"/>
    <w:rsid w:val="007121FD"/>
    <w:rsid w:val="007123BC"/>
    <w:rsid w:val="00712415"/>
    <w:rsid w:val="007130F7"/>
    <w:rsid w:val="00715043"/>
    <w:rsid w:val="00715ADE"/>
    <w:rsid w:val="007163A6"/>
    <w:rsid w:val="00717789"/>
    <w:rsid w:val="00717DFE"/>
    <w:rsid w:val="007216AD"/>
    <w:rsid w:val="007225C9"/>
    <w:rsid w:val="0072354B"/>
    <w:rsid w:val="00723FE5"/>
    <w:rsid w:val="007244CE"/>
    <w:rsid w:val="0072463C"/>
    <w:rsid w:val="00724811"/>
    <w:rsid w:val="007249FC"/>
    <w:rsid w:val="0072582D"/>
    <w:rsid w:val="00727E34"/>
    <w:rsid w:val="00730699"/>
    <w:rsid w:val="00731C89"/>
    <w:rsid w:val="00734AEE"/>
    <w:rsid w:val="00734E8A"/>
    <w:rsid w:val="0073586C"/>
    <w:rsid w:val="0073655C"/>
    <w:rsid w:val="00740063"/>
    <w:rsid w:val="007400F7"/>
    <w:rsid w:val="007414EA"/>
    <w:rsid w:val="00743780"/>
    <w:rsid w:val="0074415F"/>
    <w:rsid w:val="0074727C"/>
    <w:rsid w:val="00751002"/>
    <w:rsid w:val="00751939"/>
    <w:rsid w:val="00754510"/>
    <w:rsid w:val="0075501A"/>
    <w:rsid w:val="00755846"/>
    <w:rsid w:val="00756692"/>
    <w:rsid w:val="00756FFA"/>
    <w:rsid w:val="007579C5"/>
    <w:rsid w:val="0076021F"/>
    <w:rsid w:val="007612B9"/>
    <w:rsid w:val="00761680"/>
    <w:rsid w:val="00762DE9"/>
    <w:rsid w:val="00764CD3"/>
    <w:rsid w:val="0076669E"/>
    <w:rsid w:val="0077120E"/>
    <w:rsid w:val="00771E1A"/>
    <w:rsid w:val="00772CAF"/>
    <w:rsid w:val="00772CEB"/>
    <w:rsid w:val="0077308A"/>
    <w:rsid w:val="00775EE8"/>
    <w:rsid w:val="00776C53"/>
    <w:rsid w:val="00776C5B"/>
    <w:rsid w:val="00776C6A"/>
    <w:rsid w:val="007775F3"/>
    <w:rsid w:val="00781118"/>
    <w:rsid w:val="007824B9"/>
    <w:rsid w:val="007827FC"/>
    <w:rsid w:val="00782AE5"/>
    <w:rsid w:val="00783FA2"/>
    <w:rsid w:val="00784093"/>
    <w:rsid w:val="00784E9B"/>
    <w:rsid w:val="007855C1"/>
    <w:rsid w:val="0078577A"/>
    <w:rsid w:val="00785A5A"/>
    <w:rsid w:val="007871A2"/>
    <w:rsid w:val="00787FC7"/>
    <w:rsid w:val="00790195"/>
    <w:rsid w:val="00793AD2"/>
    <w:rsid w:val="00794BE8"/>
    <w:rsid w:val="00796214"/>
    <w:rsid w:val="00797666"/>
    <w:rsid w:val="007976ED"/>
    <w:rsid w:val="007A0A09"/>
    <w:rsid w:val="007A2002"/>
    <w:rsid w:val="007A22A3"/>
    <w:rsid w:val="007A351F"/>
    <w:rsid w:val="007A36FA"/>
    <w:rsid w:val="007A5674"/>
    <w:rsid w:val="007A610A"/>
    <w:rsid w:val="007A7EB2"/>
    <w:rsid w:val="007B0010"/>
    <w:rsid w:val="007B1AF9"/>
    <w:rsid w:val="007B1DE9"/>
    <w:rsid w:val="007B20C5"/>
    <w:rsid w:val="007B2205"/>
    <w:rsid w:val="007B23D8"/>
    <w:rsid w:val="007B2D5C"/>
    <w:rsid w:val="007B39E9"/>
    <w:rsid w:val="007B433C"/>
    <w:rsid w:val="007B4F64"/>
    <w:rsid w:val="007B6A27"/>
    <w:rsid w:val="007B7484"/>
    <w:rsid w:val="007B7715"/>
    <w:rsid w:val="007C050A"/>
    <w:rsid w:val="007C1334"/>
    <w:rsid w:val="007C2480"/>
    <w:rsid w:val="007C2CC9"/>
    <w:rsid w:val="007C2F5A"/>
    <w:rsid w:val="007C3BB5"/>
    <w:rsid w:val="007C3FE0"/>
    <w:rsid w:val="007C4FBA"/>
    <w:rsid w:val="007C56A3"/>
    <w:rsid w:val="007C6118"/>
    <w:rsid w:val="007D1031"/>
    <w:rsid w:val="007D2F90"/>
    <w:rsid w:val="007D3A4D"/>
    <w:rsid w:val="007D454A"/>
    <w:rsid w:val="007D58E7"/>
    <w:rsid w:val="007E08B0"/>
    <w:rsid w:val="007E374E"/>
    <w:rsid w:val="007E5A34"/>
    <w:rsid w:val="007E5A85"/>
    <w:rsid w:val="007E6AD2"/>
    <w:rsid w:val="007F1CFA"/>
    <w:rsid w:val="007F1D25"/>
    <w:rsid w:val="007F230A"/>
    <w:rsid w:val="007F25CF"/>
    <w:rsid w:val="007F2B6E"/>
    <w:rsid w:val="007F381F"/>
    <w:rsid w:val="007F3A3C"/>
    <w:rsid w:val="007F56CD"/>
    <w:rsid w:val="007F5794"/>
    <w:rsid w:val="007F724F"/>
    <w:rsid w:val="008016BB"/>
    <w:rsid w:val="00801BD4"/>
    <w:rsid w:val="00801D85"/>
    <w:rsid w:val="00802D2F"/>
    <w:rsid w:val="00803349"/>
    <w:rsid w:val="00804750"/>
    <w:rsid w:val="00806141"/>
    <w:rsid w:val="00806564"/>
    <w:rsid w:val="00806D1B"/>
    <w:rsid w:val="00810530"/>
    <w:rsid w:val="00812692"/>
    <w:rsid w:val="008157B2"/>
    <w:rsid w:val="00815AC6"/>
    <w:rsid w:val="0081770E"/>
    <w:rsid w:val="00817864"/>
    <w:rsid w:val="0082091D"/>
    <w:rsid w:val="00821106"/>
    <w:rsid w:val="0082261C"/>
    <w:rsid w:val="00823344"/>
    <w:rsid w:val="0082349E"/>
    <w:rsid w:val="008254CA"/>
    <w:rsid w:val="0082588F"/>
    <w:rsid w:val="008259DB"/>
    <w:rsid w:val="00826633"/>
    <w:rsid w:val="00837EBE"/>
    <w:rsid w:val="00841C35"/>
    <w:rsid w:val="008426D6"/>
    <w:rsid w:val="00842E78"/>
    <w:rsid w:val="008430FB"/>
    <w:rsid w:val="00844992"/>
    <w:rsid w:val="008451EB"/>
    <w:rsid w:val="008456FD"/>
    <w:rsid w:val="00845FED"/>
    <w:rsid w:val="00846D03"/>
    <w:rsid w:val="00851C49"/>
    <w:rsid w:val="00852271"/>
    <w:rsid w:val="00854EDE"/>
    <w:rsid w:val="008557E4"/>
    <w:rsid w:val="00855958"/>
    <w:rsid w:val="00855F02"/>
    <w:rsid w:val="0085607E"/>
    <w:rsid w:val="00856A62"/>
    <w:rsid w:val="00856B0A"/>
    <w:rsid w:val="00857B87"/>
    <w:rsid w:val="008602E5"/>
    <w:rsid w:val="008616CE"/>
    <w:rsid w:val="00862EBE"/>
    <w:rsid w:val="008636A3"/>
    <w:rsid w:val="0086409B"/>
    <w:rsid w:val="008648CA"/>
    <w:rsid w:val="0086537A"/>
    <w:rsid w:val="00865428"/>
    <w:rsid w:val="00865945"/>
    <w:rsid w:val="008669B3"/>
    <w:rsid w:val="00867722"/>
    <w:rsid w:val="00867ACF"/>
    <w:rsid w:val="00870665"/>
    <w:rsid w:val="008709F2"/>
    <w:rsid w:val="00871B3B"/>
    <w:rsid w:val="00873C28"/>
    <w:rsid w:val="00874BBD"/>
    <w:rsid w:val="00881682"/>
    <w:rsid w:val="00881D1D"/>
    <w:rsid w:val="00883200"/>
    <w:rsid w:val="00885057"/>
    <w:rsid w:val="00886531"/>
    <w:rsid w:val="00886A17"/>
    <w:rsid w:val="00886BC6"/>
    <w:rsid w:val="00887DFE"/>
    <w:rsid w:val="00891C88"/>
    <w:rsid w:val="00891DD4"/>
    <w:rsid w:val="00893309"/>
    <w:rsid w:val="008943E3"/>
    <w:rsid w:val="008950AF"/>
    <w:rsid w:val="00895325"/>
    <w:rsid w:val="00895FEC"/>
    <w:rsid w:val="0089635E"/>
    <w:rsid w:val="0089670F"/>
    <w:rsid w:val="00896A1F"/>
    <w:rsid w:val="0089759D"/>
    <w:rsid w:val="00897DD5"/>
    <w:rsid w:val="008A2625"/>
    <w:rsid w:val="008A3455"/>
    <w:rsid w:val="008A4442"/>
    <w:rsid w:val="008A547C"/>
    <w:rsid w:val="008A597C"/>
    <w:rsid w:val="008A5FF5"/>
    <w:rsid w:val="008A63D0"/>
    <w:rsid w:val="008A664D"/>
    <w:rsid w:val="008A6677"/>
    <w:rsid w:val="008A73DA"/>
    <w:rsid w:val="008A76F5"/>
    <w:rsid w:val="008B0934"/>
    <w:rsid w:val="008B0AF2"/>
    <w:rsid w:val="008B0B2E"/>
    <w:rsid w:val="008B0E77"/>
    <w:rsid w:val="008B17FC"/>
    <w:rsid w:val="008B1C91"/>
    <w:rsid w:val="008B2258"/>
    <w:rsid w:val="008B33D7"/>
    <w:rsid w:val="008B4052"/>
    <w:rsid w:val="008C05E3"/>
    <w:rsid w:val="008C1F0B"/>
    <w:rsid w:val="008C2220"/>
    <w:rsid w:val="008C2EF4"/>
    <w:rsid w:val="008C3874"/>
    <w:rsid w:val="008C573A"/>
    <w:rsid w:val="008C5DBB"/>
    <w:rsid w:val="008C6C55"/>
    <w:rsid w:val="008C6E87"/>
    <w:rsid w:val="008C70F5"/>
    <w:rsid w:val="008D085E"/>
    <w:rsid w:val="008D2E34"/>
    <w:rsid w:val="008D37A3"/>
    <w:rsid w:val="008D42B4"/>
    <w:rsid w:val="008D52F9"/>
    <w:rsid w:val="008D5AD7"/>
    <w:rsid w:val="008D79F0"/>
    <w:rsid w:val="008E0F0E"/>
    <w:rsid w:val="008E10B5"/>
    <w:rsid w:val="008E1B12"/>
    <w:rsid w:val="008E28BC"/>
    <w:rsid w:val="008E2C6D"/>
    <w:rsid w:val="008E4974"/>
    <w:rsid w:val="008E4FDC"/>
    <w:rsid w:val="008E793B"/>
    <w:rsid w:val="008F1879"/>
    <w:rsid w:val="008F2872"/>
    <w:rsid w:val="008F57AE"/>
    <w:rsid w:val="008F637A"/>
    <w:rsid w:val="008F64F8"/>
    <w:rsid w:val="008F6945"/>
    <w:rsid w:val="008F784A"/>
    <w:rsid w:val="00900475"/>
    <w:rsid w:val="00900C43"/>
    <w:rsid w:val="009014D6"/>
    <w:rsid w:val="00901612"/>
    <w:rsid w:val="00901DE9"/>
    <w:rsid w:val="00903CCE"/>
    <w:rsid w:val="00905106"/>
    <w:rsid w:val="00905BD4"/>
    <w:rsid w:val="009105FA"/>
    <w:rsid w:val="00911BAC"/>
    <w:rsid w:val="00911C5F"/>
    <w:rsid w:val="00912BC6"/>
    <w:rsid w:val="0091315E"/>
    <w:rsid w:val="00913A6C"/>
    <w:rsid w:val="00913C84"/>
    <w:rsid w:val="0091416B"/>
    <w:rsid w:val="00914FC3"/>
    <w:rsid w:val="0091643F"/>
    <w:rsid w:val="00917757"/>
    <w:rsid w:val="00917C89"/>
    <w:rsid w:val="00917EA6"/>
    <w:rsid w:val="00920177"/>
    <w:rsid w:val="00920EE9"/>
    <w:rsid w:val="00921DC9"/>
    <w:rsid w:val="009227A4"/>
    <w:rsid w:val="00923135"/>
    <w:rsid w:val="009235EF"/>
    <w:rsid w:val="009237A3"/>
    <w:rsid w:val="009237D3"/>
    <w:rsid w:val="00925076"/>
    <w:rsid w:val="009252A6"/>
    <w:rsid w:val="009253D1"/>
    <w:rsid w:val="009267EC"/>
    <w:rsid w:val="0093076D"/>
    <w:rsid w:val="009318C1"/>
    <w:rsid w:val="00931A8E"/>
    <w:rsid w:val="00932B19"/>
    <w:rsid w:val="00932D98"/>
    <w:rsid w:val="009342EE"/>
    <w:rsid w:val="00934ED4"/>
    <w:rsid w:val="00935B1B"/>
    <w:rsid w:val="00935C85"/>
    <w:rsid w:val="009365AE"/>
    <w:rsid w:val="00936A97"/>
    <w:rsid w:val="00943BFE"/>
    <w:rsid w:val="00943F76"/>
    <w:rsid w:val="0094424B"/>
    <w:rsid w:val="00946D18"/>
    <w:rsid w:val="00946E43"/>
    <w:rsid w:val="00947CC3"/>
    <w:rsid w:val="00951B93"/>
    <w:rsid w:val="009531AE"/>
    <w:rsid w:val="00953660"/>
    <w:rsid w:val="0095385A"/>
    <w:rsid w:val="0095399E"/>
    <w:rsid w:val="009544BE"/>
    <w:rsid w:val="00954981"/>
    <w:rsid w:val="00955001"/>
    <w:rsid w:val="00955BE3"/>
    <w:rsid w:val="009562B4"/>
    <w:rsid w:val="009621E3"/>
    <w:rsid w:val="00963055"/>
    <w:rsid w:val="0096523B"/>
    <w:rsid w:val="00967F9D"/>
    <w:rsid w:val="009709A7"/>
    <w:rsid w:val="00970B2C"/>
    <w:rsid w:val="0097153E"/>
    <w:rsid w:val="00971D5E"/>
    <w:rsid w:val="00972E98"/>
    <w:rsid w:val="00972F5B"/>
    <w:rsid w:val="0097315A"/>
    <w:rsid w:val="009740E5"/>
    <w:rsid w:val="009743BB"/>
    <w:rsid w:val="00974D6A"/>
    <w:rsid w:val="00975D6D"/>
    <w:rsid w:val="00977AEC"/>
    <w:rsid w:val="00981035"/>
    <w:rsid w:val="0098119F"/>
    <w:rsid w:val="00981ABE"/>
    <w:rsid w:val="00985DBA"/>
    <w:rsid w:val="00986938"/>
    <w:rsid w:val="009878A0"/>
    <w:rsid w:val="00991079"/>
    <w:rsid w:val="009911E7"/>
    <w:rsid w:val="00991511"/>
    <w:rsid w:val="009917EE"/>
    <w:rsid w:val="00991DA2"/>
    <w:rsid w:val="00991E96"/>
    <w:rsid w:val="00992190"/>
    <w:rsid w:val="00992232"/>
    <w:rsid w:val="00993F97"/>
    <w:rsid w:val="00994267"/>
    <w:rsid w:val="0099475B"/>
    <w:rsid w:val="00994894"/>
    <w:rsid w:val="009954B8"/>
    <w:rsid w:val="009955CA"/>
    <w:rsid w:val="0099591C"/>
    <w:rsid w:val="009975DD"/>
    <w:rsid w:val="00997D3C"/>
    <w:rsid w:val="009A13A7"/>
    <w:rsid w:val="009A166C"/>
    <w:rsid w:val="009A3643"/>
    <w:rsid w:val="009A4871"/>
    <w:rsid w:val="009A4EE4"/>
    <w:rsid w:val="009A6339"/>
    <w:rsid w:val="009A691A"/>
    <w:rsid w:val="009A6A54"/>
    <w:rsid w:val="009A7E48"/>
    <w:rsid w:val="009B3CFB"/>
    <w:rsid w:val="009B4242"/>
    <w:rsid w:val="009B47AC"/>
    <w:rsid w:val="009B4ED9"/>
    <w:rsid w:val="009B575E"/>
    <w:rsid w:val="009B72AB"/>
    <w:rsid w:val="009B799C"/>
    <w:rsid w:val="009B7C38"/>
    <w:rsid w:val="009C0CDA"/>
    <w:rsid w:val="009C25EA"/>
    <w:rsid w:val="009C29B5"/>
    <w:rsid w:val="009C2D37"/>
    <w:rsid w:val="009C48CE"/>
    <w:rsid w:val="009C511F"/>
    <w:rsid w:val="009C5C3F"/>
    <w:rsid w:val="009C63A5"/>
    <w:rsid w:val="009C7027"/>
    <w:rsid w:val="009D08A1"/>
    <w:rsid w:val="009D0F0E"/>
    <w:rsid w:val="009D2BAF"/>
    <w:rsid w:val="009D2EB1"/>
    <w:rsid w:val="009D39B4"/>
    <w:rsid w:val="009D39E4"/>
    <w:rsid w:val="009D48FF"/>
    <w:rsid w:val="009D5435"/>
    <w:rsid w:val="009D5804"/>
    <w:rsid w:val="009E17E1"/>
    <w:rsid w:val="009E28F9"/>
    <w:rsid w:val="009E59E1"/>
    <w:rsid w:val="009E5BFA"/>
    <w:rsid w:val="009E6511"/>
    <w:rsid w:val="009F0D8B"/>
    <w:rsid w:val="009F25ED"/>
    <w:rsid w:val="009F267C"/>
    <w:rsid w:val="009F26CF"/>
    <w:rsid w:val="009F2713"/>
    <w:rsid w:val="009F3C5D"/>
    <w:rsid w:val="009F48ED"/>
    <w:rsid w:val="009F58D8"/>
    <w:rsid w:val="009F6AA2"/>
    <w:rsid w:val="009F6ACA"/>
    <w:rsid w:val="00A01F8B"/>
    <w:rsid w:val="00A048E7"/>
    <w:rsid w:val="00A055F9"/>
    <w:rsid w:val="00A05A93"/>
    <w:rsid w:val="00A060F3"/>
    <w:rsid w:val="00A0680A"/>
    <w:rsid w:val="00A06A50"/>
    <w:rsid w:val="00A07EDC"/>
    <w:rsid w:val="00A110DB"/>
    <w:rsid w:val="00A11E3E"/>
    <w:rsid w:val="00A1379C"/>
    <w:rsid w:val="00A14247"/>
    <w:rsid w:val="00A14FC2"/>
    <w:rsid w:val="00A1520E"/>
    <w:rsid w:val="00A16165"/>
    <w:rsid w:val="00A174B0"/>
    <w:rsid w:val="00A20C6B"/>
    <w:rsid w:val="00A2279D"/>
    <w:rsid w:val="00A23A87"/>
    <w:rsid w:val="00A247FF"/>
    <w:rsid w:val="00A26E9A"/>
    <w:rsid w:val="00A27DC1"/>
    <w:rsid w:val="00A31BFA"/>
    <w:rsid w:val="00A32F3B"/>
    <w:rsid w:val="00A33232"/>
    <w:rsid w:val="00A34700"/>
    <w:rsid w:val="00A359D5"/>
    <w:rsid w:val="00A36B46"/>
    <w:rsid w:val="00A37F92"/>
    <w:rsid w:val="00A4195E"/>
    <w:rsid w:val="00A43100"/>
    <w:rsid w:val="00A43AE5"/>
    <w:rsid w:val="00A4632C"/>
    <w:rsid w:val="00A4635A"/>
    <w:rsid w:val="00A46FB5"/>
    <w:rsid w:val="00A47D1F"/>
    <w:rsid w:val="00A51052"/>
    <w:rsid w:val="00A5105D"/>
    <w:rsid w:val="00A52187"/>
    <w:rsid w:val="00A528ED"/>
    <w:rsid w:val="00A54ED3"/>
    <w:rsid w:val="00A554A8"/>
    <w:rsid w:val="00A55FC4"/>
    <w:rsid w:val="00A577DD"/>
    <w:rsid w:val="00A57ECB"/>
    <w:rsid w:val="00A61229"/>
    <w:rsid w:val="00A61653"/>
    <w:rsid w:val="00A6185F"/>
    <w:rsid w:val="00A62B7D"/>
    <w:rsid w:val="00A630AE"/>
    <w:rsid w:val="00A63D86"/>
    <w:rsid w:val="00A644B8"/>
    <w:rsid w:val="00A659C0"/>
    <w:rsid w:val="00A66AA8"/>
    <w:rsid w:val="00A67EA9"/>
    <w:rsid w:val="00A70B58"/>
    <w:rsid w:val="00A72101"/>
    <w:rsid w:val="00A735B3"/>
    <w:rsid w:val="00A74B4C"/>
    <w:rsid w:val="00A74C1B"/>
    <w:rsid w:val="00A76642"/>
    <w:rsid w:val="00A7718B"/>
    <w:rsid w:val="00A77840"/>
    <w:rsid w:val="00A77FA8"/>
    <w:rsid w:val="00A8231B"/>
    <w:rsid w:val="00A825E3"/>
    <w:rsid w:val="00A87364"/>
    <w:rsid w:val="00A90101"/>
    <w:rsid w:val="00A9111D"/>
    <w:rsid w:val="00A92D38"/>
    <w:rsid w:val="00A947D0"/>
    <w:rsid w:val="00A96D1C"/>
    <w:rsid w:val="00A97ABC"/>
    <w:rsid w:val="00AA0041"/>
    <w:rsid w:val="00AA11C9"/>
    <w:rsid w:val="00AA1332"/>
    <w:rsid w:val="00AA39F0"/>
    <w:rsid w:val="00AA7EDE"/>
    <w:rsid w:val="00AB28BD"/>
    <w:rsid w:val="00AB2C6A"/>
    <w:rsid w:val="00AB4190"/>
    <w:rsid w:val="00AB4C1D"/>
    <w:rsid w:val="00AB4C52"/>
    <w:rsid w:val="00AB521C"/>
    <w:rsid w:val="00AB70DA"/>
    <w:rsid w:val="00AB7C6B"/>
    <w:rsid w:val="00AC03AE"/>
    <w:rsid w:val="00AC1213"/>
    <w:rsid w:val="00AC2B40"/>
    <w:rsid w:val="00AC2D07"/>
    <w:rsid w:val="00AC4A42"/>
    <w:rsid w:val="00AC77AE"/>
    <w:rsid w:val="00AD1B3F"/>
    <w:rsid w:val="00AD306F"/>
    <w:rsid w:val="00AD5B7D"/>
    <w:rsid w:val="00AD5FFE"/>
    <w:rsid w:val="00AD6AAA"/>
    <w:rsid w:val="00AD78B0"/>
    <w:rsid w:val="00AE01A0"/>
    <w:rsid w:val="00AE1857"/>
    <w:rsid w:val="00AE224A"/>
    <w:rsid w:val="00AE2A59"/>
    <w:rsid w:val="00AE2DA6"/>
    <w:rsid w:val="00AE2E10"/>
    <w:rsid w:val="00AE3757"/>
    <w:rsid w:val="00AE3C30"/>
    <w:rsid w:val="00AE3F8B"/>
    <w:rsid w:val="00AE4814"/>
    <w:rsid w:val="00AE4CC0"/>
    <w:rsid w:val="00AE59CB"/>
    <w:rsid w:val="00AE5E6B"/>
    <w:rsid w:val="00AE5F94"/>
    <w:rsid w:val="00AE60D1"/>
    <w:rsid w:val="00AE7128"/>
    <w:rsid w:val="00AF0946"/>
    <w:rsid w:val="00AF0F41"/>
    <w:rsid w:val="00AF157C"/>
    <w:rsid w:val="00AF3723"/>
    <w:rsid w:val="00AF372A"/>
    <w:rsid w:val="00AF38A7"/>
    <w:rsid w:val="00AF46AF"/>
    <w:rsid w:val="00AF47D7"/>
    <w:rsid w:val="00AF5331"/>
    <w:rsid w:val="00AF593C"/>
    <w:rsid w:val="00AF77CD"/>
    <w:rsid w:val="00B00950"/>
    <w:rsid w:val="00B0096F"/>
    <w:rsid w:val="00B00BAB"/>
    <w:rsid w:val="00B02122"/>
    <w:rsid w:val="00B04BC3"/>
    <w:rsid w:val="00B05207"/>
    <w:rsid w:val="00B057AE"/>
    <w:rsid w:val="00B11CED"/>
    <w:rsid w:val="00B1291C"/>
    <w:rsid w:val="00B12B70"/>
    <w:rsid w:val="00B12CD7"/>
    <w:rsid w:val="00B134EC"/>
    <w:rsid w:val="00B13AF1"/>
    <w:rsid w:val="00B15D8A"/>
    <w:rsid w:val="00B15E64"/>
    <w:rsid w:val="00B20AF9"/>
    <w:rsid w:val="00B212BD"/>
    <w:rsid w:val="00B223DF"/>
    <w:rsid w:val="00B2250A"/>
    <w:rsid w:val="00B23823"/>
    <w:rsid w:val="00B243F3"/>
    <w:rsid w:val="00B26277"/>
    <w:rsid w:val="00B273A6"/>
    <w:rsid w:val="00B32EFE"/>
    <w:rsid w:val="00B34E09"/>
    <w:rsid w:val="00B366CF"/>
    <w:rsid w:val="00B36BDB"/>
    <w:rsid w:val="00B36DDA"/>
    <w:rsid w:val="00B379CE"/>
    <w:rsid w:val="00B40F1B"/>
    <w:rsid w:val="00B43FCF"/>
    <w:rsid w:val="00B44DE8"/>
    <w:rsid w:val="00B45CD2"/>
    <w:rsid w:val="00B45FDE"/>
    <w:rsid w:val="00B46209"/>
    <w:rsid w:val="00B46655"/>
    <w:rsid w:val="00B468A6"/>
    <w:rsid w:val="00B50E29"/>
    <w:rsid w:val="00B51D9D"/>
    <w:rsid w:val="00B53193"/>
    <w:rsid w:val="00B531D5"/>
    <w:rsid w:val="00B538B3"/>
    <w:rsid w:val="00B53CC4"/>
    <w:rsid w:val="00B53E64"/>
    <w:rsid w:val="00B53F79"/>
    <w:rsid w:val="00B5412C"/>
    <w:rsid w:val="00B57637"/>
    <w:rsid w:val="00B604B5"/>
    <w:rsid w:val="00B62977"/>
    <w:rsid w:val="00B64524"/>
    <w:rsid w:val="00B65841"/>
    <w:rsid w:val="00B66632"/>
    <w:rsid w:val="00B706B3"/>
    <w:rsid w:val="00B70B7D"/>
    <w:rsid w:val="00B71890"/>
    <w:rsid w:val="00B718A2"/>
    <w:rsid w:val="00B731C4"/>
    <w:rsid w:val="00B73863"/>
    <w:rsid w:val="00B7526C"/>
    <w:rsid w:val="00B76FA8"/>
    <w:rsid w:val="00B77CE3"/>
    <w:rsid w:val="00B8083E"/>
    <w:rsid w:val="00B808C5"/>
    <w:rsid w:val="00B8179F"/>
    <w:rsid w:val="00B81F7F"/>
    <w:rsid w:val="00B83294"/>
    <w:rsid w:val="00B85917"/>
    <w:rsid w:val="00B85A1B"/>
    <w:rsid w:val="00B8797A"/>
    <w:rsid w:val="00B901ED"/>
    <w:rsid w:val="00B93455"/>
    <w:rsid w:val="00B94DD9"/>
    <w:rsid w:val="00B9704F"/>
    <w:rsid w:val="00B97CF3"/>
    <w:rsid w:val="00BA0A3A"/>
    <w:rsid w:val="00BA11DF"/>
    <w:rsid w:val="00BA441D"/>
    <w:rsid w:val="00BA4433"/>
    <w:rsid w:val="00BA54E7"/>
    <w:rsid w:val="00BA5749"/>
    <w:rsid w:val="00BB0870"/>
    <w:rsid w:val="00BB0B16"/>
    <w:rsid w:val="00BB0B25"/>
    <w:rsid w:val="00BB1240"/>
    <w:rsid w:val="00BB27A6"/>
    <w:rsid w:val="00BB32BC"/>
    <w:rsid w:val="00BB40BB"/>
    <w:rsid w:val="00BB453A"/>
    <w:rsid w:val="00BB6B79"/>
    <w:rsid w:val="00BC0A6A"/>
    <w:rsid w:val="00BC13C5"/>
    <w:rsid w:val="00BC1412"/>
    <w:rsid w:val="00BC1D1B"/>
    <w:rsid w:val="00BC267A"/>
    <w:rsid w:val="00BC2F29"/>
    <w:rsid w:val="00BC32B1"/>
    <w:rsid w:val="00BC3ABE"/>
    <w:rsid w:val="00BC45FB"/>
    <w:rsid w:val="00BD08F2"/>
    <w:rsid w:val="00BD598A"/>
    <w:rsid w:val="00BD6223"/>
    <w:rsid w:val="00BD7A3E"/>
    <w:rsid w:val="00BD7B39"/>
    <w:rsid w:val="00BE00E9"/>
    <w:rsid w:val="00BE074A"/>
    <w:rsid w:val="00BE2032"/>
    <w:rsid w:val="00BE288B"/>
    <w:rsid w:val="00BE2EBC"/>
    <w:rsid w:val="00BE3320"/>
    <w:rsid w:val="00BE3D60"/>
    <w:rsid w:val="00BE4D81"/>
    <w:rsid w:val="00BE5604"/>
    <w:rsid w:val="00BE5FCA"/>
    <w:rsid w:val="00BE7664"/>
    <w:rsid w:val="00BE7C1F"/>
    <w:rsid w:val="00BF04C2"/>
    <w:rsid w:val="00BF0DA7"/>
    <w:rsid w:val="00BF0E3B"/>
    <w:rsid w:val="00BF26EF"/>
    <w:rsid w:val="00BF700D"/>
    <w:rsid w:val="00BF70D4"/>
    <w:rsid w:val="00BF7750"/>
    <w:rsid w:val="00C005AE"/>
    <w:rsid w:val="00C006F5"/>
    <w:rsid w:val="00C01528"/>
    <w:rsid w:val="00C01973"/>
    <w:rsid w:val="00C033B6"/>
    <w:rsid w:val="00C03F15"/>
    <w:rsid w:val="00C050F6"/>
    <w:rsid w:val="00C05462"/>
    <w:rsid w:val="00C05DD0"/>
    <w:rsid w:val="00C07B1D"/>
    <w:rsid w:val="00C10CD1"/>
    <w:rsid w:val="00C116D9"/>
    <w:rsid w:val="00C11C15"/>
    <w:rsid w:val="00C13C90"/>
    <w:rsid w:val="00C13D73"/>
    <w:rsid w:val="00C141E7"/>
    <w:rsid w:val="00C1448E"/>
    <w:rsid w:val="00C144F0"/>
    <w:rsid w:val="00C14D83"/>
    <w:rsid w:val="00C167D0"/>
    <w:rsid w:val="00C16ED9"/>
    <w:rsid w:val="00C21012"/>
    <w:rsid w:val="00C23BC2"/>
    <w:rsid w:val="00C25A64"/>
    <w:rsid w:val="00C2750C"/>
    <w:rsid w:val="00C3161C"/>
    <w:rsid w:val="00C31D2A"/>
    <w:rsid w:val="00C326B5"/>
    <w:rsid w:val="00C329A1"/>
    <w:rsid w:val="00C342F1"/>
    <w:rsid w:val="00C35E4D"/>
    <w:rsid w:val="00C36192"/>
    <w:rsid w:val="00C37153"/>
    <w:rsid w:val="00C378A9"/>
    <w:rsid w:val="00C41DB2"/>
    <w:rsid w:val="00C41FC1"/>
    <w:rsid w:val="00C434DE"/>
    <w:rsid w:val="00C45BEE"/>
    <w:rsid w:val="00C47BBF"/>
    <w:rsid w:val="00C50B97"/>
    <w:rsid w:val="00C51C94"/>
    <w:rsid w:val="00C52284"/>
    <w:rsid w:val="00C53774"/>
    <w:rsid w:val="00C539FC"/>
    <w:rsid w:val="00C54431"/>
    <w:rsid w:val="00C5580B"/>
    <w:rsid w:val="00C5582B"/>
    <w:rsid w:val="00C561D5"/>
    <w:rsid w:val="00C564B3"/>
    <w:rsid w:val="00C57CCD"/>
    <w:rsid w:val="00C60553"/>
    <w:rsid w:val="00C62672"/>
    <w:rsid w:val="00C6275C"/>
    <w:rsid w:val="00C63A9B"/>
    <w:rsid w:val="00C63C19"/>
    <w:rsid w:val="00C64FDC"/>
    <w:rsid w:val="00C65924"/>
    <w:rsid w:val="00C6764C"/>
    <w:rsid w:val="00C70887"/>
    <w:rsid w:val="00C70BC8"/>
    <w:rsid w:val="00C73898"/>
    <w:rsid w:val="00C747AA"/>
    <w:rsid w:val="00C76DD6"/>
    <w:rsid w:val="00C77219"/>
    <w:rsid w:val="00C772A5"/>
    <w:rsid w:val="00C7790B"/>
    <w:rsid w:val="00C80940"/>
    <w:rsid w:val="00C80B16"/>
    <w:rsid w:val="00C810EB"/>
    <w:rsid w:val="00C81CC9"/>
    <w:rsid w:val="00C82A57"/>
    <w:rsid w:val="00C84B66"/>
    <w:rsid w:val="00C8625A"/>
    <w:rsid w:val="00C902F5"/>
    <w:rsid w:val="00C91720"/>
    <w:rsid w:val="00C91D15"/>
    <w:rsid w:val="00C92093"/>
    <w:rsid w:val="00C926A0"/>
    <w:rsid w:val="00C92E06"/>
    <w:rsid w:val="00C95BDD"/>
    <w:rsid w:val="00C97D4A"/>
    <w:rsid w:val="00CA01A4"/>
    <w:rsid w:val="00CA0407"/>
    <w:rsid w:val="00CA0AFD"/>
    <w:rsid w:val="00CA1334"/>
    <w:rsid w:val="00CA40EC"/>
    <w:rsid w:val="00CA4609"/>
    <w:rsid w:val="00CA4EC8"/>
    <w:rsid w:val="00CA598B"/>
    <w:rsid w:val="00CA6D1C"/>
    <w:rsid w:val="00CA7F1D"/>
    <w:rsid w:val="00CB187B"/>
    <w:rsid w:val="00CB2951"/>
    <w:rsid w:val="00CC0651"/>
    <w:rsid w:val="00CC09DF"/>
    <w:rsid w:val="00CC0EE1"/>
    <w:rsid w:val="00CC135B"/>
    <w:rsid w:val="00CC207D"/>
    <w:rsid w:val="00CC3FF2"/>
    <w:rsid w:val="00CC4DE7"/>
    <w:rsid w:val="00CC6B72"/>
    <w:rsid w:val="00CC6CE6"/>
    <w:rsid w:val="00CC7D4A"/>
    <w:rsid w:val="00CD153F"/>
    <w:rsid w:val="00CD17D0"/>
    <w:rsid w:val="00CD1A81"/>
    <w:rsid w:val="00CD3699"/>
    <w:rsid w:val="00CD3B9B"/>
    <w:rsid w:val="00CD5B9A"/>
    <w:rsid w:val="00CD62DD"/>
    <w:rsid w:val="00CD6BB7"/>
    <w:rsid w:val="00CD7D3E"/>
    <w:rsid w:val="00CE0A00"/>
    <w:rsid w:val="00CE0A79"/>
    <w:rsid w:val="00CE0C70"/>
    <w:rsid w:val="00CE1C22"/>
    <w:rsid w:val="00CE33FD"/>
    <w:rsid w:val="00CE5056"/>
    <w:rsid w:val="00CE5BC4"/>
    <w:rsid w:val="00CE6DE1"/>
    <w:rsid w:val="00CE7B7C"/>
    <w:rsid w:val="00CE7BFD"/>
    <w:rsid w:val="00CF17AD"/>
    <w:rsid w:val="00CF344E"/>
    <w:rsid w:val="00CF3C53"/>
    <w:rsid w:val="00CF4CD8"/>
    <w:rsid w:val="00CF5ABA"/>
    <w:rsid w:val="00CF5E7E"/>
    <w:rsid w:val="00CF7378"/>
    <w:rsid w:val="00D00978"/>
    <w:rsid w:val="00D01382"/>
    <w:rsid w:val="00D021AF"/>
    <w:rsid w:val="00D022FB"/>
    <w:rsid w:val="00D023B1"/>
    <w:rsid w:val="00D0279C"/>
    <w:rsid w:val="00D04B5A"/>
    <w:rsid w:val="00D05C07"/>
    <w:rsid w:val="00D05F15"/>
    <w:rsid w:val="00D06B1D"/>
    <w:rsid w:val="00D10FFA"/>
    <w:rsid w:val="00D133A2"/>
    <w:rsid w:val="00D16903"/>
    <w:rsid w:val="00D17A23"/>
    <w:rsid w:val="00D17CE7"/>
    <w:rsid w:val="00D21344"/>
    <w:rsid w:val="00D22F00"/>
    <w:rsid w:val="00D24530"/>
    <w:rsid w:val="00D27D74"/>
    <w:rsid w:val="00D30E7C"/>
    <w:rsid w:val="00D3121B"/>
    <w:rsid w:val="00D31D25"/>
    <w:rsid w:val="00D32616"/>
    <w:rsid w:val="00D335D6"/>
    <w:rsid w:val="00D3478A"/>
    <w:rsid w:val="00D349B7"/>
    <w:rsid w:val="00D36C8E"/>
    <w:rsid w:val="00D37CD2"/>
    <w:rsid w:val="00D40357"/>
    <w:rsid w:val="00D416DE"/>
    <w:rsid w:val="00D451D5"/>
    <w:rsid w:val="00D456D7"/>
    <w:rsid w:val="00D46297"/>
    <w:rsid w:val="00D46318"/>
    <w:rsid w:val="00D46EF7"/>
    <w:rsid w:val="00D51EE3"/>
    <w:rsid w:val="00D523F7"/>
    <w:rsid w:val="00D54AC6"/>
    <w:rsid w:val="00D56FB8"/>
    <w:rsid w:val="00D57284"/>
    <w:rsid w:val="00D62573"/>
    <w:rsid w:val="00D62DB0"/>
    <w:rsid w:val="00D634C3"/>
    <w:rsid w:val="00D64A63"/>
    <w:rsid w:val="00D64C62"/>
    <w:rsid w:val="00D65B46"/>
    <w:rsid w:val="00D66173"/>
    <w:rsid w:val="00D675F8"/>
    <w:rsid w:val="00D67F3A"/>
    <w:rsid w:val="00D7053B"/>
    <w:rsid w:val="00D708A7"/>
    <w:rsid w:val="00D712C8"/>
    <w:rsid w:val="00D715BA"/>
    <w:rsid w:val="00D722B9"/>
    <w:rsid w:val="00D733D3"/>
    <w:rsid w:val="00D73412"/>
    <w:rsid w:val="00D742D6"/>
    <w:rsid w:val="00D74ACB"/>
    <w:rsid w:val="00D76803"/>
    <w:rsid w:val="00D7697D"/>
    <w:rsid w:val="00D7701C"/>
    <w:rsid w:val="00D77355"/>
    <w:rsid w:val="00D77885"/>
    <w:rsid w:val="00D80E0B"/>
    <w:rsid w:val="00D8132F"/>
    <w:rsid w:val="00D84CFB"/>
    <w:rsid w:val="00D850E9"/>
    <w:rsid w:val="00D85B23"/>
    <w:rsid w:val="00D8618E"/>
    <w:rsid w:val="00D8774A"/>
    <w:rsid w:val="00D90376"/>
    <w:rsid w:val="00D932F1"/>
    <w:rsid w:val="00D95D62"/>
    <w:rsid w:val="00D97061"/>
    <w:rsid w:val="00D97A25"/>
    <w:rsid w:val="00DA0DB8"/>
    <w:rsid w:val="00DA145E"/>
    <w:rsid w:val="00DA1A25"/>
    <w:rsid w:val="00DA1D71"/>
    <w:rsid w:val="00DA2049"/>
    <w:rsid w:val="00DA2788"/>
    <w:rsid w:val="00DA29C4"/>
    <w:rsid w:val="00DA44EA"/>
    <w:rsid w:val="00DA457B"/>
    <w:rsid w:val="00DA577A"/>
    <w:rsid w:val="00DA6F39"/>
    <w:rsid w:val="00DA7E56"/>
    <w:rsid w:val="00DB0F4B"/>
    <w:rsid w:val="00DB1E31"/>
    <w:rsid w:val="00DB29AB"/>
    <w:rsid w:val="00DB3454"/>
    <w:rsid w:val="00DB44AA"/>
    <w:rsid w:val="00DB4659"/>
    <w:rsid w:val="00DB7D51"/>
    <w:rsid w:val="00DC06BB"/>
    <w:rsid w:val="00DC16AC"/>
    <w:rsid w:val="00DC20FB"/>
    <w:rsid w:val="00DC3492"/>
    <w:rsid w:val="00DC3C2F"/>
    <w:rsid w:val="00DC63F4"/>
    <w:rsid w:val="00DC76FD"/>
    <w:rsid w:val="00DD0349"/>
    <w:rsid w:val="00DD061E"/>
    <w:rsid w:val="00DD1070"/>
    <w:rsid w:val="00DD1594"/>
    <w:rsid w:val="00DD27E8"/>
    <w:rsid w:val="00DD29F6"/>
    <w:rsid w:val="00DD328C"/>
    <w:rsid w:val="00DD48CF"/>
    <w:rsid w:val="00DD4C50"/>
    <w:rsid w:val="00DD526C"/>
    <w:rsid w:val="00DD5CE7"/>
    <w:rsid w:val="00DD66FA"/>
    <w:rsid w:val="00DD7CF1"/>
    <w:rsid w:val="00DE00A7"/>
    <w:rsid w:val="00DE1DBA"/>
    <w:rsid w:val="00DE2304"/>
    <w:rsid w:val="00DE2DE4"/>
    <w:rsid w:val="00DE347C"/>
    <w:rsid w:val="00DE3666"/>
    <w:rsid w:val="00DE39CE"/>
    <w:rsid w:val="00DE46B4"/>
    <w:rsid w:val="00DE4CA8"/>
    <w:rsid w:val="00DE4CBA"/>
    <w:rsid w:val="00DE502D"/>
    <w:rsid w:val="00DE5E8B"/>
    <w:rsid w:val="00DF2455"/>
    <w:rsid w:val="00DF262E"/>
    <w:rsid w:val="00DF2C95"/>
    <w:rsid w:val="00DF2DB6"/>
    <w:rsid w:val="00DF309D"/>
    <w:rsid w:val="00DF3A05"/>
    <w:rsid w:val="00DF4145"/>
    <w:rsid w:val="00DF4EDC"/>
    <w:rsid w:val="00DF56A2"/>
    <w:rsid w:val="00DF60D7"/>
    <w:rsid w:val="00DF6123"/>
    <w:rsid w:val="00DF6D6B"/>
    <w:rsid w:val="00E0424A"/>
    <w:rsid w:val="00E054C8"/>
    <w:rsid w:val="00E07B05"/>
    <w:rsid w:val="00E07F54"/>
    <w:rsid w:val="00E12FB7"/>
    <w:rsid w:val="00E13190"/>
    <w:rsid w:val="00E14368"/>
    <w:rsid w:val="00E14A02"/>
    <w:rsid w:val="00E16E9D"/>
    <w:rsid w:val="00E17485"/>
    <w:rsid w:val="00E17A2E"/>
    <w:rsid w:val="00E17DFC"/>
    <w:rsid w:val="00E20360"/>
    <w:rsid w:val="00E20439"/>
    <w:rsid w:val="00E2051C"/>
    <w:rsid w:val="00E22975"/>
    <w:rsid w:val="00E22DA0"/>
    <w:rsid w:val="00E2591B"/>
    <w:rsid w:val="00E25B7F"/>
    <w:rsid w:val="00E2686B"/>
    <w:rsid w:val="00E2700E"/>
    <w:rsid w:val="00E2782E"/>
    <w:rsid w:val="00E30401"/>
    <w:rsid w:val="00E30ABD"/>
    <w:rsid w:val="00E317C0"/>
    <w:rsid w:val="00E3286E"/>
    <w:rsid w:val="00E32946"/>
    <w:rsid w:val="00E3311A"/>
    <w:rsid w:val="00E33634"/>
    <w:rsid w:val="00E34E00"/>
    <w:rsid w:val="00E36AD7"/>
    <w:rsid w:val="00E37655"/>
    <w:rsid w:val="00E40345"/>
    <w:rsid w:val="00E40446"/>
    <w:rsid w:val="00E406E7"/>
    <w:rsid w:val="00E40D1A"/>
    <w:rsid w:val="00E411FA"/>
    <w:rsid w:val="00E4204F"/>
    <w:rsid w:val="00E42146"/>
    <w:rsid w:val="00E421A5"/>
    <w:rsid w:val="00E439F7"/>
    <w:rsid w:val="00E4490C"/>
    <w:rsid w:val="00E44ABC"/>
    <w:rsid w:val="00E44B0E"/>
    <w:rsid w:val="00E44B5F"/>
    <w:rsid w:val="00E45804"/>
    <w:rsid w:val="00E45E65"/>
    <w:rsid w:val="00E466C1"/>
    <w:rsid w:val="00E5009D"/>
    <w:rsid w:val="00E5056D"/>
    <w:rsid w:val="00E50D73"/>
    <w:rsid w:val="00E51433"/>
    <w:rsid w:val="00E5281A"/>
    <w:rsid w:val="00E528CB"/>
    <w:rsid w:val="00E52CF6"/>
    <w:rsid w:val="00E5515F"/>
    <w:rsid w:val="00E551E0"/>
    <w:rsid w:val="00E56221"/>
    <w:rsid w:val="00E571AA"/>
    <w:rsid w:val="00E57E08"/>
    <w:rsid w:val="00E604CD"/>
    <w:rsid w:val="00E6182B"/>
    <w:rsid w:val="00E61BCF"/>
    <w:rsid w:val="00E6443F"/>
    <w:rsid w:val="00E645E1"/>
    <w:rsid w:val="00E64CE2"/>
    <w:rsid w:val="00E64FA9"/>
    <w:rsid w:val="00E64FAB"/>
    <w:rsid w:val="00E674A8"/>
    <w:rsid w:val="00E7018F"/>
    <w:rsid w:val="00E7154E"/>
    <w:rsid w:val="00E72D89"/>
    <w:rsid w:val="00E72DCA"/>
    <w:rsid w:val="00E7354D"/>
    <w:rsid w:val="00E7470D"/>
    <w:rsid w:val="00E74BDF"/>
    <w:rsid w:val="00E75C88"/>
    <w:rsid w:val="00E76889"/>
    <w:rsid w:val="00E76919"/>
    <w:rsid w:val="00E76BE3"/>
    <w:rsid w:val="00E76C54"/>
    <w:rsid w:val="00E807F4"/>
    <w:rsid w:val="00E80B85"/>
    <w:rsid w:val="00E81582"/>
    <w:rsid w:val="00E817B9"/>
    <w:rsid w:val="00E81CE3"/>
    <w:rsid w:val="00E824A2"/>
    <w:rsid w:val="00E83A62"/>
    <w:rsid w:val="00E84E21"/>
    <w:rsid w:val="00E8531C"/>
    <w:rsid w:val="00E8635B"/>
    <w:rsid w:val="00E868E8"/>
    <w:rsid w:val="00E90342"/>
    <w:rsid w:val="00E91A34"/>
    <w:rsid w:val="00E921EC"/>
    <w:rsid w:val="00E93D91"/>
    <w:rsid w:val="00E94815"/>
    <w:rsid w:val="00E94BDA"/>
    <w:rsid w:val="00E952B5"/>
    <w:rsid w:val="00E95B18"/>
    <w:rsid w:val="00EA06B5"/>
    <w:rsid w:val="00EA0971"/>
    <w:rsid w:val="00EA1604"/>
    <w:rsid w:val="00EA18EE"/>
    <w:rsid w:val="00EA23F9"/>
    <w:rsid w:val="00EA2D4F"/>
    <w:rsid w:val="00EA347F"/>
    <w:rsid w:val="00EA384B"/>
    <w:rsid w:val="00EA3E93"/>
    <w:rsid w:val="00EA4CE6"/>
    <w:rsid w:val="00EA665D"/>
    <w:rsid w:val="00EA6B0F"/>
    <w:rsid w:val="00EA70D8"/>
    <w:rsid w:val="00EA7A91"/>
    <w:rsid w:val="00EB0DB2"/>
    <w:rsid w:val="00EB22F7"/>
    <w:rsid w:val="00EB2C40"/>
    <w:rsid w:val="00EB3D6B"/>
    <w:rsid w:val="00EB41EA"/>
    <w:rsid w:val="00EB5215"/>
    <w:rsid w:val="00EB5416"/>
    <w:rsid w:val="00EB5D4B"/>
    <w:rsid w:val="00EB65B0"/>
    <w:rsid w:val="00EB726B"/>
    <w:rsid w:val="00EB7BD6"/>
    <w:rsid w:val="00EC022D"/>
    <w:rsid w:val="00EC13AF"/>
    <w:rsid w:val="00EC27F2"/>
    <w:rsid w:val="00EC424A"/>
    <w:rsid w:val="00EC5DEF"/>
    <w:rsid w:val="00EC5F49"/>
    <w:rsid w:val="00ED0A46"/>
    <w:rsid w:val="00ED1BB5"/>
    <w:rsid w:val="00ED24D0"/>
    <w:rsid w:val="00ED3154"/>
    <w:rsid w:val="00ED4148"/>
    <w:rsid w:val="00ED44F4"/>
    <w:rsid w:val="00ED58D1"/>
    <w:rsid w:val="00ED61B7"/>
    <w:rsid w:val="00ED6CCF"/>
    <w:rsid w:val="00ED77C9"/>
    <w:rsid w:val="00ED7901"/>
    <w:rsid w:val="00EE1634"/>
    <w:rsid w:val="00EE2818"/>
    <w:rsid w:val="00EE36DD"/>
    <w:rsid w:val="00EE428A"/>
    <w:rsid w:val="00EE630F"/>
    <w:rsid w:val="00EF05FF"/>
    <w:rsid w:val="00EF2158"/>
    <w:rsid w:val="00EF2DA4"/>
    <w:rsid w:val="00EF77E8"/>
    <w:rsid w:val="00F00A1F"/>
    <w:rsid w:val="00F013FA"/>
    <w:rsid w:val="00F014D4"/>
    <w:rsid w:val="00F03DA5"/>
    <w:rsid w:val="00F04B78"/>
    <w:rsid w:val="00F04BA6"/>
    <w:rsid w:val="00F05197"/>
    <w:rsid w:val="00F05ABA"/>
    <w:rsid w:val="00F06608"/>
    <w:rsid w:val="00F11296"/>
    <w:rsid w:val="00F11CCD"/>
    <w:rsid w:val="00F11D39"/>
    <w:rsid w:val="00F12FDC"/>
    <w:rsid w:val="00F13844"/>
    <w:rsid w:val="00F13C80"/>
    <w:rsid w:val="00F14810"/>
    <w:rsid w:val="00F15045"/>
    <w:rsid w:val="00F15489"/>
    <w:rsid w:val="00F16A71"/>
    <w:rsid w:val="00F17C73"/>
    <w:rsid w:val="00F216A1"/>
    <w:rsid w:val="00F22467"/>
    <w:rsid w:val="00F225E5"/>
    <w:rsid w:val="00F264C5"/>
    <w:rsid w:val="00F26C45"/>
    <w:rsid w:val="00F273D4"/>
    <w:rsid w:val="00F27718"/>
    <w:rsid w:val="00F27C76"/>
    <w:rsid w:val="00F30ABD"/>
    <w:rsid w:val="00F311AA"/>
    <w:rsid w:val="00F321BB"/>
    <w:rsid w:val="00F3230F"/>
    <w:rsid w:val="00F33CED"/>
    <w:rsid w:val="00F3409F"/>
    <w:rsid w:val="00F369A8"/>
    <w:rsid w:val="00F375E9"/>
    <w:rsid w:val="00F40BD1"/>
    <w:rsid w:val="00F43FCF"/>
    <w:rsid w:val="00F45904"/>
    <w:rsid w:val="00F47E7E"/>
    <w:rsid w:val="00F5143F"/>
    <w:rsid w:val="00F51EF2"/>
    <w:rsid w:val="00F52135"/>
    <w:rsid w:val="00F60F68"/>
    <w:rsid w:val="00F615DE"/>
    <w:rsid w:val="00F61A14"/>
    <w:rsid w:val="00F622A4"/>
    <w:rsid w:val="00F627D2"/>
    <w:rsid w:val="00F63088"/>
    <w:rsid w:val="00F63887"/>
    <w:rsid w:val="00F63E4A"/>
    <w:rsid w:val="00F64606"/>
    <w:rsid w:val="00F66063"/>
    <w:rsid w:val="00F66E5C"/>
    <w:rsid w:val="00F677BF"/>
    <w:rsid w:val="00F70ED8"/>
    <w:rsid w:val="00F7245B"/>
    <w:rsid w:val="00F72E0B"/>
    <w:rsid w:val="00F73438"/>
    <w:rsid w:val="00F75E32"/>
    <w:rsid w:val="00F76CCF"/>
    <w:rsid w:val="00F81BB3"/>
    <w:rsid w:val="00F81C8B"/>
    <w:rsid w:val="00F82603"/>
    <w:rsid w:val="00F84073"/>
    <w:rsid w:val="00F84AA5"/>
    <w:rsid w:val="00F84BED"/>
    <w:rsid w:val="00F856DA"/>
    <w:rsid w:val="00F8713F"/>
    <w:rsid w:val="00F87540"/>
    <w:rsid w:val="00F87B93"/>
    <w:rsid w:val="00F87E21"/>
    <w:rsid w:val="00F91813"/>
    <w:rsid w:val="00F925A8"/>
    <w:rsid w:val="00F93384"/>
    <w:rsid w:val="00F9340A"/>
    <w:rsid w:val="00F959AE"/>
    <w:rsid w:val="00F96E71"/>
    <w:rsid w:val="00FA3E8B"/>
    <w:rsid w:val="00FA4DB9"/>
    <w:rsid w:val="00FB00DB"/>
    <w:rsid w:val="00FB02C9"/>
    <w:rsid w:val="00FB129E"/>
    <w:rsid w:val="00FB23D6"/>
    <w:rsid w:val="00FB26C1"/>
    <w:rsid w:val="00FB335A"/>
    <w:rsid w:val="00FB4728"/>
    <w:rsid w:val="00FB4E35"/>
    <w:rsid w:val="00FB4F90"/>
    <w:rsid w:val="00FB4FB2"/>
    <w:rsid w:val="00FB5B6A"/>
    <w:rsid w:val="00FB74BB"/>
    <w:rsid w:val="00FB76FD"/>
    <w:rsid w:val="00FB795B"/>
    <w:rsid w:val="00FB7ED9"/>
    <w:rsid w:val="00FC0435"/>
    <w:rsid w:val="00FC09C4"/>
    <w:rsid w:val="00FC0BD4"/>
    <w:rsid w:val="00FC1646"/>
    <w:rsid w:val="00FC270D"/>
    <w:rsid w:val="00FC3709"/>
    <w:rsid w:val="00FC4E70"/>
    <w:rsid w:val="00FC5421"/>
    <w:rsid w:val="00FC5A1B"/>
    <w:rsid w:val="00FC6557"/>
    <w:rsid w:val="00FD10F9"/>
    <w:rsid w:val="00FD157F"/>
    <w:rsid w:val="00FD1CEB"/>
    <w:rsid w:val="00FD33EF"/>
    <w:rsid w:val="00FD343B"/>
    <w:rsid w:val="00FD435A"/>
    <w:rsid w:val="00FD592D"/>
    <w:rsid w:val="00FD6F8F"/>
    <w:rsid w:val="00FE02A9"/>
    <w:rsid w:val="00FE1851"/>
    <w:rsid w:val="00FE1982"/>
    <w:rsid w:val="00FE470F"/>
    <w:rsid w:val="00FE7328"/>
    <w:rsid w:val="00FF023D"/>
    <w:rsid w:val="00FF1E27"/>
    <w:rsid w:val="00FF508C"/>
    <w:rsid w:val="00FF54F3"/>
    <w:rsid w:val="00FF5549"/>
    <w:rsid w:val="00FF5869"/>
    <w:rsid w:val="00FF58B8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/>
      <o:colormru v:ext="edit" colors="#00468c,#ff7805,#9d9ddf,#d9d9f3,#f3f3fb,#fff3e1,#ffddab,#ffc269"/>
    </o:shapedefaults>
    <o:shapelayout v:ext="edit">
      <o:idmap v:ext="edit" data="1"/>
    </o:shapelayout>
  </w:shapeDefaults>
  <w:decimalSymbol w:val=","/>
  <w:listSeparator w:val=";"/>
  <w14:docId w14:val="28E1E550"/>
  <w15:docId w15:val="{ABE842CC-31D9-4739-A08C-A23B1C33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90C"/>
    <w:pPr>
      <w:spacing w:before="120"/>
      <w:ind w:left="851"/>
      <w:jc w:val="both"/>
    </w:pPr>
    <w:rPr>
      <w:rFonts w:ascii="Calibri" w:hAnsi="Calibri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A6F39"/>
    <w:pPr>
      <w:keepNext/>
      <w:keepLines/>
      <w:pageBreakBefore/>
      <w:tabs>
        <w:tab w:val="left" w:pos="851"/>
      </w:tabs>
      <w:spacing w:after="240"/>
      <w:ind w:hanging="851"/>
      <w:outlineLvl w:val="0"/>
    </w:pPr>
    <w:rPr>
      <w:b/>
      <w:color w:val="00468C"/>
      <w:sz w:val="36"/>
    </w:rPr>
  </w:style>
  <w:style w:type="paragraph" w:styleId="Ttulo2">
    <w:name w:val="heading 2"/>
    <w:basedOn w:val="Ttulo1"/>
    <w:next w:val="Normal"/>
    <w:link w:val="Ttulo2Car"/>
    <w:qFormat/>
    <w:rsid w:val="009A4EE4"/>
    <w:pPr>
      <w:pageBreakBefore w:val="0"/>
      <w:shd w:val="clear" w:color="auto" w:fill="99C4EF"/>
      <w:spacing w:before="480" w:after="0"/>
      <w:outlineLvl w:val="1"/>
    </w:pPr>
    <w:rPr>
      <w:sz w:val="28"/>
    </w:rPr>
  </w:style>
  <w:style w:type="paragraph" w:styleId="Ttulo3">
    <w:name w:val="heading 3"/>
    <w:basedOn w:val="Ttulo1"/>
    <w:next w:val="Normal"/>
    <w:qFormat/>
    <w:rsid w:val="00670840"/>
    <w:pPr>
      <w:pageBreakBefore w:val="0"/>
      <w:spacing w:after="120"/>
      <w:outlineLvl w:val="2"/>
    </w:pPr>
    <w:rPr>
      <w:sz w:val="24"/>
    </w:rPr>
  </w:style>
  <w:style w:type="paragraph" w:styleId="Ttulo4">
    <w:name w:val="heading 4"/>
    <w:basedOn w:val="Ttulo1"/>
    <w:next w:val="Normal"/>
    <w:qFormat/>
    <w:pPr>
      <w:pageBreakBefore w:val="0"/>
      <w:spacing w:after="0"/>
      <w:jc w:val="left"/>
      <w:outlineLvl w:val="3"/>
    </w:pPr>
    <w:rPr>
      <w:sz w:val="22"/>
    </w:rPr>
  </w:style>
  <w:style w:type="paragraph" w:styleId="Ttulo5">
    <w:name w:val="heading 5"/>
    <w:basedOn w:val="Normal"/>
    <w:next w:val="Normal"/>
    <w:qFormat/>
    <w:pPr>
      <w:keepNext/>
      <w:keepLines/>
      <w:spacing w:before="200" w:line="260" w:lineRule="exact"/>
      <w:ind w:left="0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spacing w:after="60"/>
      <w:ind w:left="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after="60"/>
      <w:ind w:left="0"/>
      <w:outlineLvl w:val="6"/>
    </w:pPr>
  </w:style>
  <w:style w:type="paragraph" w:styleId="Ttulo8">
    <w:name w:val="heading 8"/>
    <w:basedOn w:val="Normal"/>
    <w:next w:val="Normal"/>
    <w:qFormat/>
    <w:pPr>
      <w:spacing w:after="60"/>
      <w:ind w:left="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after="60"/>
      <w:ind w:left="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4">
    <w:name w:val="toc 4"/>
    <w:basedOn w:val="TDC1"/>
    <w:next w:val="Normal"/>
    <w:semiHidden/>
    <w:pPr>
      <w:keepNext w:val="0"/>
      <w:spacing w:before="0"/>
      <w:ind w:left="3400" w:right="720" w:hanging="1700"/>
    </w:pPr>
    <w:rPr>
      <w:b w:val="0"/>
    </w:rPr>
  </w:style>
  <w:style w:type="paragraph" w:styleId="TDC1">
    <w:name w:val="toc 1"/>
    <w:basedOn w:val="Normal"/>
    <w:next w:val="Normal"/>
    <w:uiPriority w:val="39"/>
    <w:qFormat/>
    <w:pPr>
      <w:keepNext/>
      <w:keepLines/>
      <w:tabs>
        <w:tab w:val="right" w:pos="8788"/>
      </w:tabs>
      <w:ind w:left="1418" w:hanging="567"/>
      <w:jc w:val="left"/>
    </w:pPr>
    <w:rPr>
      <w:b/>
    </w:rPr>
  </w:style>
  <w:style w:type="paragraph" w:styleId="TDC3">
    <w:name w:val="toc 3"/>
    <w:basedOn w:val="TDC1"/>
    <w:next w:val="Normal"/>
    <w:uiPriority w:val="39"/>
    <w:qFormat/>
    <w:pPr>
      <w:spacing w:before="0"/>
      <w:ind w:left="2552"/>
    </w:pPr>
    <w:rPr>
      <w:b w:val="0"/>
    </w:rPr>
  </w:style>
  <w:style w:type="paragraph" w:styleId="TDC2">
    <w:name w:val="toc 2"/>
    <w:basedOn w:val="TDC1"/>
    <w:next w:val="Normal"/>
    <w:uiPriority w:val="39"/>
    <w:qFormat/>
    <w:pPr>
      <w:ind w:left="1985"/>
    </w:pPr>
    <w:rPr>
      <w:b w:val="0"/>
    </w:rPr>
  </w:style>
  <w:style w:type="paragraph" w:styleId="Piedepgina">
    <w:name w:val="footer"/>
    <w:basedOn w:val="Normal"/>
    <w:next w:val="Normal"/>
    <w:link w:val="PiedepginaCar"/>
    <w:uiPriority w:val="99"/>
    <w:pPr>
      <w:tabs>
        <w:tab w:val="right" w:pos="8640"/>
        <w:tab w:val="right" w:pos="8760"/>
      </w:tabs>
      <w:spacing w:before="0"/>
      <w:ind w:left="0"/>
      <w:jc w:val="left"/>
    </w:pPr>
    <w:rPr>
      <w:sz w:val="18"/>
    </w:rPr>
  </w:style>
  <w:style w:type="paragraph" w:styleId="Encabezado">
    <w:name w:val="header"/>
    <w:basedOn w:val="Normal"/>
    <w:next w:val="Normal"/>
    <w:pPr>
      <w:tabs>
        <w:tab w:val="center" w:pos="4320"/>
        <w:tab w:val="right" w:pos="7080"/>
        <w:tab w:val="right" w:pos="8640"/>
      </w:tabs>
    </w:pPr>
    <w:rPr>
      <w:sz w:val="18"/>
    </w:rPr>
  </w:style>
  <w:style w:type="character" w:styleId="Refdenotaalpie">
    <w:name w:val="footnote reference"/>
    <w:semiHidden/>
    <w:rPr>
      <w:position w:val="6"/>
      <w:sz w:val="14"/>
    </w:rPr>
  </w:style>
  <w:style w:type="paragraph" w:styleId="Textonotapie">
    <w:name w:val="footnote text"/>
    <w:basedOn w:val="Normal"/>
    <w:next w:val="Normal"/>
    <w:link w:val="TextonotapieCar"/>
    <w:semiHidden/>
    <w:pPr>
      <w:spacing w:before="100"/>
      <w:ind w:left="1800" w:hanging="100"/>
    </w:pPr>
    <w:rPr>
      <w:sz w:val="18"/>
    </w:rPr>
  </w:style>
  <w:style w:type="paragraph" w:styleId="Sangranormal">
    <w:name w:val="Normal Indent"/>
    <w:basedOn w:val="Normal"/>
    <w:pPr>
      <w:ind w:left="708"/>
    </w:pPr>
  </w:style>
  <w:style w:type="character" w:styleId="Nmerodepgina">
    <w:name w:val="page number"/>
    <w:rPr>
      <w:rFonts w:ascii="Arial" w:hAnsi="Arial"/>
      <w:noProof w:val="0"/>
      <w:sz w:val="18"/>
      <w:lang w:val="es-ES_tradnl"/>
    </w:rPr>
  </w:style>
  <w:style w:type="paragraph" w:customStyle="1" w:styleId="bullet">
    <w:name w:val="bullet"/>
    <w:basedOn w:val="Normal"/>
    <w:pPr>
      <w:tabs>
        <w:tab w:val="left" w:pos="2260"/>
      </w:tabs>
      <w:ind w:left="1980" w:hanging="280"/>
    </w:pPr>
  </w:style>
  <w:style w:type="paragraph" w:customStyle="1" w:styleId="Epgrafe1">
    <w:name w:val="Epígrafe1"/>
    <w:basedOn w:val="Normal"/>
    <w:qFormat/>
    <w:pPr>
      <w:keepNext/>
      <w:keepLines/>
      <w:spacing w:before="360"/>
      <w:ind w:left="2840" w:hanging="1140"/>
    </w:pPr>
  </w:style>
  <w:style w:type="paragraph" w:customStyle="1" w:styleId="classification">
    <w:name w:val="classification"/>
    <w:basedOn w:val="Normal"/>
    <w:pPr>
      <w:jc w:val="center"/>
    </w:pPr>
    <w:rPr>
      <w:caps/>
    </w:rPr>
  </w:style>
  <w:style w:type="paragraph" w:customStyle="1" w:styleId="toctitle">
    <w:name w:val="toc title"/>
    <w:basedOn w:val="Ttulo1"/>
    <w:link w:val="toctitleCar"/>
    <w:pPr>
      <w:ind w:firstLine="1700"/>
      <w:jc w:val="left"/>
      <w:outlineLvl w:val="9"/>
    </w:pPr>
  </w:style>
  <w:style w:type="paragraph" w:customStyle="1" w:styleId="frontaddress">
    <w:name w:val="front address"/>
    <w:pPr>
      <w:keepNext/>
      <w:keepLines/>
      <w:framePr w:w="3520" w:hSpace="11900" w:vSpace="11900" w:wrap="auto" w:vAnchor="page" w:hAnchor="page" w:xAlign="center" w:y="11902"/>
      <w:jc w:val="center"/>
    </w:pPr>
    <w:rPr>
      <w:rFonts w:ascii="Arial" w:hAnsi="Arial"/>
      <w:sz w:val="22"/>
      <w:lang w:val="es-ES_tradnl"/>
    </w:rPr>
  </w:style>
  <w:style w:type="paragraph" w:customStyle="1" w:styleId="frontcopyright">
    <w:name w:val="front copyright"/>
    <w:pPr>
      <w:keepNext/>
      <w:keepLines/>
      <w:framePr w:hSpace="13320" w:vSpace="13320" w:wrap="auto" w:vAnchor="page" w:hAnchor="page" w:xAlign="center" w:y="13322"/>
      <w:jc w:val="center"/>
    </w:pPr>
    <w:rPr>
      <w:rFonts w:ascii="Arial" w:hAnsi="Arial"/>
      <w:sz w:val="16"/>
      <w:lang w:val="es-ES_tradnl"/>
    </w:rPr>
  </w:style>
  <w:style w:type="paragraph" w:customStyle="1" w:styleId="frontlogo">
    <w:name w:val="front logo"/>
    <w:basedOn w:val="frontaddress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80" w:vSpace="10780" w:wrap="auto" w:y="10782"/>
      <w:spacing w:after="140"/>
    </w:pPr>
  </w:style>
  <w:style w:type="paragraph" w:customStyle="1" w:styleId="frontsubtitle">
    <w:name w:val="front subtitle"/>
    <w:basedOn w:val="Normal"/>
    <w:pPr>
      <w:keepNext/>
      <w:keepLines/>
      <w:framePr w:w="3520" w:hSpace="9640" w:vSpace="9640" w:wrap="auto" w:vAnchor="page" w:hAnchor="page" w:xAlign="center" w:y="9642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3520" w:hSpace="5680" w:vSpace="5680" w:wrap="auto" w:vAnchor="page" w:hAnchor="page" w:xAlign="center" w:y="5682"/>
      <w:jc w:val="center"/>
    </w:pPr>
    <w:rPr>
      <w:rFonts w:ascii="Arial" w:hAnsi="Arial"/>
      <w:b/>
      <w:sz w:val="48"/>
      <w:lang w:val="es-ES_tradnl"/>
    </w:rPr>
  </w:style>
  <w:style w:type="paragraph" w:customStyle="1" w:styleId="Lista1">
    <w:name w:val="Lista1"/>
    <w:basedOn w:val="Normal"/>
    <w:pPr>
      <w:ind w:left="2260" w:hanging="560"/>
    </w:pPr>
  </w:style>
  <w:style w:type="paragraph" w:customStyle="1" w:styleId="Cita1">
    <w:name w:val="Cita1"/>
    <w:basedOn w:val="Normal"/>
    <w:pPr>
      <w:spacing w:before="0"/>
      <w:ind w:left="2260" w:right="560"/>
      <w:jc w:val="left"/>
    </w:pPr>
    <w:rPr>
      <w:b/>
    </w:rPr>
  </w:style>
  <w:style w:type="paragraph" w:customStyle="1" w:styleId="tablehead">
    <w:name w:val="table head"/>
    <w:basedOn w:val="Normal"/>
    <w:pPr>
      <w:keepNext/>
      <w:keepLines/>
      <w:spacing w:before="60" w:after="60"/>
      <w:ind w:left="2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ind w:left="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main">
    <w:name w:val="main"/>
    <w:basedOn w:val="Normal"/>
    <w:pPr>
      <w:jc w:val="center"/>
    </w:pPr>
    <w:rPr>
      <w:sz w:val="96"/>
    </w:rPr>
  </w:style>
  <w:style w:type="paragraph" w:customStyle="1" w:styleId="Frontstyle">
    <w:name w:val="Front style"/>
    <w:basedOn w:val="Normal"/>
    <w:pPr>
      <w:keepNext/>
      <w:keepLines/>
      <w:framePr w:hSpace="187" w:wrap="auto" w:vAnchor="text" w:hAnchor="page" w:xAlign="center" w:y="1"/>
      <w:spacing w:before="2880"/>
      <w:jc w:val="center"/>
    </w:pPr>
    <w:rPr>
      <w:b/>
      <w:sz w:val="48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</w:rPr>
  </w:style>
  <w:style w:type="paragraph" w:customStyle="1" w:styleId="toc4">
    <w:name w:val="toc4"/>
    <w:basedOn w:val="Normal"/>
    <w:pPr>
      <w:tabs>
        <w:tab w:val="left" w:pos="3400"/>
        <w:tab w:val="right" w:pos="7900"/>
      </w:tabs>
      <w:spacing w:before="0" w:line="260" w:lineRule="exact"/>
      <w:ind w:left="2240" w:right="1100"/>
    </w:pPr>
    <w:rPr>
      <w:rFonts w:ascii="CG Times (W1)" w:hAnsi="CG Times (W1)"/>
    </w:rPr>
  </w:style>
  <w:style w:type="paragraph" w:customStyle="1" w:styleId="headingspecial">
    <w:name w:val="heading special"/>
    <w:basedOn w:val="Ttulo2"/>
    <w:pPr>
      <w:spacing w:before="400" w:line="260" w:lineRule="exact"/>
      <w:ind w:left="1120" w:hanging="1140"/>
      <w:outlineLvl w:val="9"/>
    </w:pPr>
    <w:rPr>
      <w:rFonts w:ascii="Univers (W1)" w:hAnsi="Univers (W1)"/>
      <w:b w:val="0"/>
      <w:sz w:val="36"/>
      <w:u w:val="single"/>
    </w:rPr>
  </w:style>
  <w:style w:type="paragraph" w:customStyle="1" w:styleId="indent">
    <w:name w:val="indent"/>
    <w:basedOn w:val="Normal"/>
    <w:pPr>
      <w:ind w:left="2820" w:hanging="1120"/>
    </w:pPr>
    <w:rPr>
      <w:rFonts w:ascii="CG Times (W1)" w:hAnsi="CG Times (W1)"/>
    </w:rPr>
  </w:style>
  <w:style w:type="paragraph" w:customStyle="1" w:styleId="code">
    <w:name w:val="code"/>
    <w:basedOn w:val="indent"/>
    <w:pPr>
      <w:spacing w:before="0"/>
      <w:ind w:firstLine="0"/>
    </w:pPr>
    <w:rPr>
      <w:b/>
    </w:rPr>
  </w:style>
  <w:style w:type="paragraph" w:customStyle="1" w:styleId="frontcopyright0">
    <w:name w:val="front_copyright"/>
    <w:basedOn w:val="Normal"/>
    <w:pPr>
      <w:jc w:val="center"/>
    </w:pPr>
    <w:rPr>
      <w:sz w:val="16"/>
    </w:rPr>
  </w:style>
  <w:style w:type="paragraph" w:styleId="TDC5">
    <w:name w:val="toc 5"/>
    <w:basedOn w:val="Normal"/>
    <w:next w:val="Normal"/>
    <w:semiHidden/>
    <w:pPr>
      <w:tabs>
        <w:tab w:val="right" w:leader="dot" w:pos="8788"/>
      </w:tabs>
      <w:ind w:left="800"/>
    </w:pPr>
  </w:style>
  <w:style w:type="paragraph" w:styleId="TDC6">
    <w:name w:val="toc 6"/>
    <w:basedOn w:val="Normal"/>
    <w:next w:val="Normal"/>
    <w:semiHidden/>
    <w:pPr>
      <w:tabs>
        <w:tab w:val="right" w:leader="dot" w:pos="8788"/>
      </w:tabs>
      <w:ind w:left="1000"/>
    </w:pPr>
  </w:style>
  <w:style w:type="paragraph" w:styleId="TDC7">
    <w:name w:val="toc 7"/>
    <w:basedOn w:val="Normal"/>
    <w:next w:val="Normal"/>
    <w:semiHidden/>
    <w:pPr>
      <w:tabs>
        <w:tab w:val="right" w:leader="dot" w:pos="8788"/>
      </w:tabs>
      <w:ind w:left="1200"/>
    </w:pPr>
  </w:style>
  <w:style w:type="paragraph" w:styleId="TDC8">
    <w:name w:val="toc 8"/>
    <w:basedOn w:val="Normal"/>
    <w:next w:val="Normal"/>
    <w:semiHidden/>
    <w:pPr>
      <w:tabs>
        <w:tab w:val="right" w:leader="dot" w:pos="8788"/>
      </w:tabs>
      <w:ind w:left="1400"/>
    </w:pPr>
  </w:style>
  <w:style w:type="paragraph" w:styleId="TDC9">
    <w:name w:val="toc 9"/>
    <w:basedOn w:val="Normal"/>
    <w:next w:val="Normal"/>
    <w:semiHidden/>
    <w:pPr>
      <w:tabs>
        <w:tab w:val="right" w:leader="dot" w:pos="8788"/>
      </w:tabs>
      <w:ind w:left="1600"/>
    </w:pPr>
  </w:style>
  <w:style w:type="paragraph" w:styleId="ndice1">
    <w:name w:val="index 1"/>
    <w:basedOn w:val="Normal"/>
    <w:next w:val="Normal"/>
    <w:semiHidden/>
    <w:pPr>
      <w:tabs>
        <w:tab w:val="right" w:leader="dot" w:pos="4034"/>
      </w:tabs>
      <w:ind w:left="200" w:hanging="200"/>
    </w:pPr>
  </w:style>
  <w:style w:type="paragraph" w:styleId="ndice2">
    <w:name w:val="index 2"/>
    <w:basedOn w:val="Normal"/>
    <w:next w:val="Normal"/>
    <w:semiHidden/>
    <w:pPr>
      <w:tabs>
        <w:tab w:val="right" w:leader="dot" w:pos="4034"/>
      </w:tabs>
      <w:ind w:left="400" w:hanging="200"/>
    </w:pPr>
  </w:style>
  <w:style w:type="paragraph" w:styleId="ndice3">
    <w:name w:val="index 3"/>
    <w:basedOn w:val="Normal"/>
    <w:next w:val="Normal"/>
    <w:semiHidden/>
    <w:pPr>
      <w:tabs>
        <w:tab w:val="right" w:leader="dot" w:pos="4034"/>
      </w:tabs>
      <w:ind w:left="600" w:hanging="200"/>
    </w:pPr>
  </w:style>
  <w:style w:type="paragraph" w:styleId="ndice4">
    <w:name w:val="index 4"/>
    <w:basedOn w:val="Normal"/>
    <w:next w:val="Normal"/>
    <w:semiHidden/>
    <w:pPr>
      <w:tabs>
        <w:tab w:val="right" w:leader="dot" w:pos="4034"/>
      </w:tabs>
      <w:ind w:left="800" w:hanging="200"/>
    </w:pPr>
  </w:style>
  <w:style w:type="paragraph" w:styleId="ndice5">
    <w:name w:val="index 5"/>
    <w:basedOn w:val="Normal"/>
    <w:next w:val="Normal"/>
    <w:semiHidden/>
    <w:pPr>
      <w:tabs>
        <w:tab w:val="right" w:leader="dot" w:pos="4034"/>
      </w:tabs>
      <w:ind w:left="1000" w:hanging="200"/>
    </w:pPr>
  </w:style>
  <w:style w:type="paragraph" w:styleId="ndice6">
    <w:name w:val="index 6"/>
    <w:basedOn w:val="Normal"/>
    <w:next w:val="Normal"/>
    <w:semiHidden/>
    <w:pPr>
      <w:tabs>
        <w:tab w:val="right" w:leader="dot" w:pos="4034"/>
      </w:tabs>
      <w:ind w:left="1200" w:hanging="200"/>
    </w:pPr>
  </w:style>
  <w:style w:type="paragraph" w:styleId="ndice7">
    <w:name w:val="index 7"/>
    <w:basedOn w:val="Normal"/>
    <w:next w:val="Normal"/>
    <w:semiHidden/>
    <w:pPr>
      <w:tabs>
        <w:tab w:val="right" w:leader="dot" w:pos="4034"/>
      </w:tabs>
      <w:ind w:left="1400" w:hanging="200"/>
    </w:pPr>
  </w:style>
  <w:style w:type="paragraph" w:styleId="ndice8">
    <w:name w:val="index 8"/>
    <w:basedOn w:val="Normal"/>
    <w:next w:val="Normal"/>
    <w:semiHidden/>
    <w:pPr>
      <w:tabs>
        <w:tab w:val="right" w:leader="dot" w:pos="4034"/>
      </w:tabs>
      <w:ind w:left="1600" w:hanging="200"/>
    </w:pPr>
  </w:style>
  <w:style w:type="paragraph" w:styleId="ndice9">
    <w:name w:val="index 9"/>
    <w:basedOn w:val="Normal"/>
    <w:next w:val="Normal"/>
    <w:semiHidden/>
    <w:pPr>
      <w:tabs>
        <w:tab w:val="right" w:leader="dot" w:pos="4034"/>
      </w:tabs>
      <w:ind w:left="1800" w:hanging="200"/>
    </w:pPr>
  </w:style>
  <w:style w:type="paragraph" w:styleId="Ttulodendice">
    <w:name w:val="index heading"/>
    <w:basedOn w:val="Normal"/>
    <w:next w:val="ndice1"/>
    <w:semiHidden/>
  </w:style>
  <w:style w:type="paragraph" w:customStyle="1" w:styleId="Description">
    <w:name w:val="Description"/>
    <w:basedOn w:val="Normal"/>
    <w:pPr>
      <w:ind w:left="426"/>
    </w:pPr>
    <w:rPr>
      <w:lang w:val="de-DE"/>
    </w:rPr>
  </w:style>
  <w:style w:type="paragraph" w:customStyle="1" w:styleId="Textoindependiente21">
    <w:name w:val="Texto independiente 21"/>
    <w:basedOn w:val="Normal"/>
    <w:pPr>
      <w:tabs>
        <w:tab w:val="left" w:pos="3402"/>
        <w:tab w:val="left" w:pos="6238"/>
      </w:tabs>
      <w:ind w:left="3402" w:hanging="1701"/>
    </w:pPr>
  </w:style>
  <w:style w:type="paragraph" w:customStyle="1" w:styleId="Textosinformato1">
    <w:name w:val="Texto sin formato1"/>
    <w:basedOn w:val="Normal"/>
    <w:pPr>
      <w:spacing w:before="0"/>
      <w:ind w:left="0"/>
      <w:jc w:val="left"/>
    </w:pPr>
    <w:rPr>
      <w:rFonts w:ascii="Courier New" w:hAnsi="Courier New"/>
      <w:spacing w:val="-3"/>
    </w:rPr>
  </w:style>
  <w:style w:type="paragraph" w:customStyle="1" w:styleId="BodyText21">
    <w:name w:val="Body Text 21"/>
    <w:basedOn w:val="Normal"/>
  </w:style>
  <w:style w:type="paragraph" w:customStyle="1" w:styleId="Sangra2detindependiente1">
    <w:name w:val="Sangría 2 de t. independiente1"/>
    <w:basedOn w:val="Normal"/>
    <w:pPr>
      <w:ind w:left="2127"/>
    </w:pPr>
  </w:style>
  <w:style w:type="paragraph" w:customStyle="1" w:styleId="Sangra3detindependiente1">
    <w:name w:val="Sangría 3 de t. independiente1"/>
    <w:basedOn w:val="Normal"/>
    <w:pPr>
      <w:ind w:left="1985"/>
    </w:p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8"/>
    </w:pPr>
    <w:rPr>
      <w:b/>
      <w:bCs/>
      <w:i/>
      <w:iCs/>
      <w:lang w:val="es-ES"/>
    </w:rPr>
  </w:style>
  <w:style w:type="paragraph" w:styleId="Sangra2detindependiente">
    <w:name w:val="Body Text Indent 2"/>
    <w:basedOn w:val="Normal"/>
    <w:pPr>
      <w:tabs>
        <w:tab w:val="left" w:pos="2835"/>
      </w:tabs>
      <w:ind w:left="2835" w:hanging="1984"/>
    </w:pPr>
  </w:style>
  <w:style w:type="paragraph" w:customStyle="1" w:styleId="EstiloActividades">
    <w:name w:val="Estilo Actividades"/>
    <w:pPr>
      <w:numPr>
        <w:ilvl w:val="2"/>
        <w:numId w:val="1"/>
      </w:numPr>
    </w:pPr>
    <w:rPr>
      <w:rFonts w:ascii="Arial" w:hAnsi="Arial"/>
      <w:b/>
      <w:smallCaps/>
      <w:noProof/>
      <w:spacing w:val="-3"/>
      <w:sz w:val="22"/>
    </w:rPr>
  </w:style>
  <w:style w:type="paragraph" w:styleId="Textoindependiente">
    <w:name w:val="Body Text"/>
    <w:basedOn w:val="Normal"/>
    <w:pPr>
      <w:ind w:left="0"/>
    </w:pPr>
  </w:style>
  <w:style w:type="paragraph" w:styleId="Sangra3detindependiente">
    <w:name w:val="Body Text Indent 3"/>
    <w:basedOn w:val="Normal"/>
    <w:rPr>
      <w:i/>
      <w:iCs/>
      <w:lang w:val="es-ES"/>
    </w:rPr>
  </w:style>
  <w:style w:type="paragraph" w:styleId="Textodebloque">
    <w:name w:val="Block Text"/>
    <w:basedOn w:val="Normal"/>
    <w:pPr>
      <w:spacing w:before="60"/>
      <w:ind w:right="1133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Cs w:val="24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Vieta1">
    <w:name w:val="Viñeta 1"/>
    <w:basedOn w:val="Normal"/>
    <w:pPr>
      <w:numPr>
        <w:numId w:val="2"/>
      </w:numPr>
      <w:spacing w:before="0"/>
    </w:pPr>
  </w:style>
  <w:style w:type="paragraph" w:styleId="Textoindependiente2">
    <w:name w:val="Body Text 2"/>
    <w:basedOn w:val="Normal"/>
    <w:pPr>
      <w:ind w:left="0"/>
      <w:jc w:val="center"/>
    </w:pPr>
    <w:rPr>
      <w:lang w:val="es-ES"/>
    </w:rPr>
  </w:style>
  <w:style w:type="paragraph" w:styleId="Textoindependiente3">
    <w:name w:val="Body Text 3"/>
    <w:basedOn w:val="Normal"/>
    <w:pPr>
      <w:ind w:left="0"/>
      <w:jc w:val="left"/>
    </w:pPr>
    <w:rPr>
      <w:sz w:val="20"/>
      <w:lang w:val="es-ES"/>
    </w:rPr>
  </w:style>
  <w:style w:type="paragraph" w:styleId="Listaconvietas2">
    <w:name w:val="List Bullet 2"/>
    <w:basedOn w:val="Normal"/>
    <w:autoRedefine/>
    <w:pPr>
      <w:numPr>
        <w:numId w:val="3"/>
      </w:numPr>
      <w:spacing w:before="0"/>
    </w:pPr>
    <w:rPr>
      <w:lang w:val="es-ES"/>
    </w:rPr>
  </w:style>
  <w:style w:type="character" w:styleId="nfasis">
    <w:name w:val="Emphasis"/>
    <w:uiPriority w:val="20"/>
    <w:qFormat/>
    <w:rsid w:val="000B36FE"/>
    <w:rPr>
      <w:i/>
    </w:rPr>
  </w:style>
  <w:style w:type="table" w:styleId="Tablaconcuadrcula">
    <w:name w:val="Table Grid"/>
    <w:basedOn w:val="Tablanormal"/>
    <w:uiPriority w:val="39"/>
    <w:rsid w:val="000D2D8B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toctitle">
    <w:name w:val="GF toc title"/>
    <w:basedOn w:val="toctitle"/>
    <w:next w:val="Normal"/>
    <w:link w:val="GFtoctitleCar"/>
    <w:rsid w:val="007F381F"/>
    <w:pPr>
      <w:pBdr>
        <w:bottom w:val="doubleWave" w:sz="6" w:space="0" w:color="76923C"/>
      </w:pBdr>
      <w:ind w:left="0" w:firstLine="0"/>
    </w:pPr>
    <w:rPr>
      <w:color w:val="76923C"/>
      <w:szCs w:val="36"/>
    </w:rPr>
  </w:style>
  <w:style w:type="paragraph" w:customStyle="1" w:styleId="EstiloTtulo1Antes0cmPrimeralnea0cm">
    <w:name w:val="Estilo Título 1 + Antes:  0 cm Primera línea:  0 cm"/>
    <w:basedOn w:val="Ttulo1"/>
    <w:rsid w:val="00483B53"/>
    <w:pPr>
      <w:ind w:left="0" w:firstLine="0"/>
    </w:pPr>
  </w:style>
  <w:style w:type="paragraph" w:customStyle="1" w:styleId="EstiloTtulo1Antes0cmPrimeralnea0cm1">
    <w:name w:val="Estilo Título 1 + Antes:  0 cm Primera línea:  0 cm1"/>
    <w:basedOn w:val="Ttulo1"/>
    <w:rsid w:val="003101C3"/>
    <w:pPr>
      <w:ind w:left="0" w:firstLine="0"/>
    </w:pPr>
  </w:style>
  <w:style w:type="paragraph" w:customStyle="1" w:styleId="EstiloTtulo1Antes0cmPrimeralnea0cm2">
    <w:name w:val="Estilo Título 1 + Antes:  0 cm Primera línea:  0 cm2"/>
    <w:basedOn w:val="Ttulo1"/>
    <w:rsid w:val="001B7D08"/>
    <w:pPr>
      <w:pBdr>
        <w:bottom w:val="threeDEmboss" w:sz="24" w:space="1" w:color="auto"/>
      </w:pBdr>
      <w:shd w:val="clear" w:color="auto" w:fill="FFCE85"/>
      <w:ind w:left="0" w:firstLine="0"/>
    </w:pPr>
  </w:style>
  <w:style w:type="paragraph" w:styleId="Textodeglobo">
    <w:name w:val="Balloon Text"/>
    <w:basedOn w:val="Normal"/>
    <w:semiHidden/>
    <w:rsid w:val="007F230A"/>
    <w:rPr>
      <w:rFonts w:ascii="Tahoma" w:hAnsi="Tahoma" w:cs="Tahoma"/>
      <w:sz w:val="16"/>
      <w:szCs w:val="16"/>
    </w:rPr>
  </w:style>
  <w:style w:type="table" w:styleId="Listavistosa-nfasis6">
    <w:name w:val="Colorful List Accent 6"/>
    <w:basedOn w:val="Tablanormal"/>
    <w:uiPriority w:val="72"/>
    <w:rsid w:val="006008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styleId="Refdecomentario">
    <w:name w:val="annotation reference"/>
    <w:rsid w:val="00B366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66CF"/>
    <w:rPr>
      <w:sz w:val="20"/>
    </w:rPr>
  </w:style>
  <w:style w:type="character" w:customStyle="1" w:styleId="TextocomentarioCar">
    <w:name w:val="Texto comentario Car"/>
    <w:link w:val="Textocomentario"/>
    <w:rsid w:val="00B366CF"/>
    <w:rPr>
      <w:rFonts w:ascii="Century Gothic" w:hAnsi="Century Gothic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66CF"/>
    <w:rPr>
      <w:b/>
      <w:bCs/>
    </w:rPr>
  </w:style>
  <w:style w:type="character" w:customStyle="1" w:styleId="AsuntodelcomentarioCar">
    <w:name w:val="Asunto del comentario Car"/>
    <w:link w:val="Asuntodelcomentario"/>
    <w:rsid w:val="00B366CF"/>
    <w:rPr>
      <w:rFonts w:ascii="Century Gothic" w:hAnsi="Century Gothic"/>
      <w:b/>
      <w:bCs/>
      <w:lang w:val="es-ES_tradnl"/>
    </w:rPr>
  </w:style>
  <w:style w:type="paragraph" w:customStyle="1" w:styleId="CharChar3CarCharChar">
    <w:name w:val="Char Char3 Car Char Char"/>
    <w:basedOn w:val="Normal"/>
    <w:rsid w:val="00A67EA9"/>
    <w:pPr>
      <w:spacing w:before="0" w:after="160" w:line="240" w:lineRule="exact"/>
      <w:ind w:left="0"/>
      <w:jc w:val="left"/>
    </w:pPr>
    <w:rPr>
      <w:rFonts w:ascii="Tahoma" w:hAnsi="Tahoma"/>
      <w:sz w:val="20"/>
      <w:lang w:val="en-US" w:eastAsia="en-US"/>
    </w:rPr>
  </w:style>
  <w:style w:type="table" w:styleId="Tablabsica1">
    <w:name w:val="Table Simple 1"/>
    <w:basedOn w:val="Tablanormal"/>
    <w:rsid w:val="0075501A"/>
    <w:pPr>
      <w:spacing w:before="120"/>
      <w:ind w:left="851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tulo10">
    <w:name w:val="Título1"/>
    <w:basedOn w:val="GFtoctitle"/>
    <w:link w:val="Ttulo1Car0"/>
    <w:qFormat/>
    <w:rsid w:val="007F381F"/>
  </w:style>
  <w:style w:type="paragraph" w:customStyle="1" w:styleId="Default">
    <w:name w:val="Default"/>
    <w:rsid w:val="00DB29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link w:val="Ttulo1"/>
    <w:rsid w:val="00DA6F39"/>
    <w:rPr>
      <w:rFonts w:ascii="Calibri" w:hAnsi="Calibri"/>
      <w:b/>
      <w:color w:val="00468C"/>
      <w:sz w:val="36"/>
      <w:lang w:val="es-ES_tradnl"/>
    </w:rPr>
  </w:style>
  <w:style w:type="character" w:customStyle="1" w:styleId="toctitleCar">
    <w:name w:val="toc title Car"/>
    <w:basedOn w:val="Ttulo1Car"/>
    <w:link w:val="toctitle"/>
    <w:rsid w:val="007F381F"/>
    <w:rPr>
      <w:rFonts w:ascii="Calibri" w:hAnsi="Calibri"/>
      <w:b/>
      <w:color w:val="00468C"/>
      <w:sz w:val="36"/>
      <w:lang w:val="es-ES_tradnl"/>
    </w:rPr>
  </w:style>
  <w:style w:type="character" w:customStyle="1" w:styleId="GFtoctitleCar">
    <w:name w:val="GF toc title Car"/>
    <w:link w:val="GFtoctitle"/>
    <w:rsid w:val="007F381F"/>
    <w:rPr>
      <w:rFonts w:ascii="Calibri" w:hAnsi="Calibri"/>
      <w:b/>
      <w:color w:val="76923C"/>
      <w:sz w:val="36"/>
      <w:szCs w:val="36"/>
      <w:lang w:val="es-ES_tradnl"/>
    </w:rPr>
  </w:style>
  <w:style w:type="character" w:customStyle="1" w:styleId="Ttulo1Car0">
    <w:name w:val="Título1 Car"/>
    <w:basedOn w:val="GFtoctitleCar"/>
    <w:link w:val="Ttulo10"/>
    <w:rsid w:val="007F381F"/>
    <w:rPr>
      <w:rFonts w:ascii="Calibri" w:hAnsi="Calibri"/>
      <w:b/>
      <w:color w:val="76923C"/>
      <w:sz w:val="36"/>
      <w:szCs w:val="36"/>
      <w:lang w:val="es-ES_tradnl"/>
    </w:rPr>
  </w:style>
  <w:style w:type="character" w:customStyle="1" w:styleId="PiedepginaCar">
    <w:name w:val="Pie de página Car"/>
    <w:link w:val="Piedepgina"/>
    <w:uiPriority w:val="99"/>
    <w:rsid w:val="00654EA0"/>
    <w:rPr>
      <w:rFonts w:ascii="Calibri" w:hAnsi="Calibri"/>
      <w:sz w:val="18"/>
      <w:lang w:val="es-ES_tradnl"/>
    </w:rPr>
  </w:style>
  <w:style w:type="character" w:styleId="AcrnimoHTML">
    <w:name w:val="HTML Acronym"/>
    <w:basedOn w:val="Fuentedeprrafopredeter"/>
    <w:uiPriority w:val="99"/>
    <w:unhideWhenUsed/>
    <w:rsid w:val="00195542"/>
  </w:style>
  <w:style w:type="character" w:customStyle="1" w:styleId="textonegro">
    <w:name w:val="texto_negro"/>
    <w:basedOn w:val="Fuentedeprrafopredeter"/>
    <w:rsid w:val="00195542"/>
  </w:style>
  <w:style w:type="character" w:styleId="Textoennegrita">
    <w:name w:val="Strong"/>
    <w:uiPriority w:val="22"/>
    <w:qFormat/>
    <w:rsid w:val="00FC270D"/>
    <w:rPr>
      <w:b/>
      <w:bCs/>
    </w:rPr>
  </w:style>
  <w:style w:type="character" w:customStyle="1" w:styleId="apple-converted-space">
    <w:name w:val="apple-converted-space"/>
    <w:basedOn w:val="Fuentedeprrafopredeter"/>
    <w:rsid w:val="009C7027"/>
  </w:style>
  <w:style w:type="paragraph" w:styleId="Sinespaciado">
    <w:name w:val="No Spacing"/>
    <w:link w:val="SinespaciadoCar"/>
    <w:uiPriority w:val="1"/>
    <w:qFormat/>
    <w:rsid w:val="00DD4C50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DD4C50"/>
    <w:rPr>
      <w:rFonts w:ascii="Calibri" w:hAnsi="Calibri"/>
      <w:sz w:val="22"/>
      <w:szCs w:val="22"/>
      <w:lang w:val="es-ES" w:eastAsia="en-US" w:bidi="ar-SA"/>
    </w:rPr>
  </w:style>
  <w:style w:type="paragraph" w:styleId="Ttulo">
    <w:name w:val="Title"/>
    <w:basedOn w:val="Normal"/>
    <w:link w:val="TtuloCar"/>
    <w:qFormat/>
    <w:rsid w:val="00DA29C4"/>
    <w:pPr>
      <w:spacing w:before="0"/>
      <w:ind w:left="0"/>
      <w:jc w:val="center"/>
    </w:pPr>
    <w:rPr>
      <w:rFonts w:ascii="BlissRegular" w:hAnsi="BlissRegular"/>
      <w:b/>
      <w:sz w:val="28"/>
      <w:u w:val="single"/>
      <w:lang w:val="es-ES"/>
    </w:rPr>
  </w:style>
  <w:style w:type="character" w:customStyle="1" w:styleId="TtuloCar">
    <w:name w:val="Título Car"/>
    <w:link w:val="Ttulo"/>
    <w:rsid w:val="00DA29C4"/>
    <w:rPr>
      <w:rFonts w:ascii="BlissRegular" w:hAnsi="BlissRegular"/>
      <w:b/>
      <w:sz w:val="28"/>
      <w:u w:val="single"/>
    </w:rPr>
  </w:style>
  <w:style w:type="character" w:customStyle="1" w:styleId="TextonotapieCar">
    <w:name w:val="Texto nota pie Car"/>
    <w:link w:val="Textonotapie"/>
    <w:semiHidden/>
    <w:rsid w:val="004C2425"/>
    <w:rPr>
      <w:rFonts w:ascii="Calibri" w:hAnsi="Calibri"/>
      <w:sz w:val="18"/>
      <w:lang w:val="es-ES_tradnl"/>
    </w:rPr>
  </w:style>
  <w:style w:type="paragraph" w:styleId="Prrafodelista">
    <w:name w:val="List Paragraph"/>
    <w:basedOn w:val="Normal"/>
    <w:uiPriority w:val="34"/>
    <w:qFormat/>
    <w:rsid w:val="00D80E0B"/>
    <w:pPr>
      <w:spacing w:before="0"/>
      <w:ind w:left="708"/>
      <w:jc w:val="left"/>
    </w:pPr>
    <w:rPr>
      <w:sz w:val="22"/>
      <w:szCs w:val="22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0472"/>
    <w:rPr>
      <w:color w:val="808080"/>
      <w:shd w:val="clear" w:color="auto" w:fill="E6E6E6"/>
    </w:rPr>
  </w:style>
  <w:style w:type="paragraph" w:customStyle="1" w:styleId="Ttulo11">
    <w:name w:val="Título 11"/>
    <w:basedOn w:val="Normal"/>
    <w:next w:val="Normal"/>
    <w:qFormat/>
    <w:rsid w:val="00CE0C70"/>
    <w:pPr>
      <w:keepNext/>
      <w:keepLines/>
      <w:pageBreakBefore/>
      <w:pBdr>
        <w:bottom w:val="wave" w:sz="6" w:space="0" w:color="76923C"/>
      </w:pBdr>
      <w:tabs>
        <w:tab w:val="left" w:pos="851"/>
      </w:tabs>
      <w:spacing w:after="240"/>
      <w:ind w:hanging="851"/>
      <w:outlineLvl w:val="0"/>
    </w:pPr>
    <w:rPr>
      <w:b/>
      <w:color w:val="00468C"/>
      <w:sz w:val="36"/>
    </w:rPr>
  </w:style>
  <w:style w:type="table" w:styleId="Sombreadomedio1-nfasis5">
    <w:name w:val="Medium Shading 1 Accent 5"/>
    <w:basedOn w:val="Tablanormal"/>
    <w:uiPriority w:val="63"/>
    <w:rsid w:val="000B7AC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E25B7F"/>
    <w:pPr>
      <w:pageBreakBefore w:val="0"/>
      <w:tabs>
        <w:tab w:val="clear" w:pos="851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8E28B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8E28BC"/>
    <w:rPr>
      <w:rFonts w:ascii="Calibri" w:hAnsi="Calibri"/>
      <w:b/>
      <w:color w:val="00468C"/>
      <w:sz w:val="28"/>
      <w:shd w:val="clear" w:color="auto" w:fill="99C4EF"/>
      <w:lang w:val="es-ES_tradnl"/>
    </w:rPr>
  </w:style>
  <w:style w:type="table" w:styleId="Listaclara-nfasis1">
    <w:name w:val="Light List Accent 1"/>
    <w:basedOn w:val="Tablanormal"/>
    <w:uiPriority w:val="61"/>
    <w:rsid w:val="008E28B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7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970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539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405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145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668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217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083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936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066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785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983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650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35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193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793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594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759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396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591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37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933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828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661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316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672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894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805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66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801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417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444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528">
          <w:marLeft w:val="30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792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536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541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099">
          <w:marLeft w:val="30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627">
          <w:marLeft w:val="30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260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393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3035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945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252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pd@avpd.eus" TargetMode="External"/><Relationship Id="rId18" Type="http://schemas.openxmlformats.org/officeDocument/2006/relationships/hyperlink" Target="mailto:zigoitia@zigoitia.eus" TargetMode="External"/><Relationship Id="rId26" Type="http://schemas.openxmlformats.org/officeDocument/2006/relationships/hyperlink" Target="mailto:zigoitia@zigoitia.eus" TargetMode="External"/><Relationship Id="rId39" Type="http://schemas.openxmlformats.org/officeDocument/2006/relationships/hyperlink" Target="http://www.zigoitia.eus" TargetMode="External"/><Relationship Id="rId21" Type="http://schemas.openxmlformats.org/officeDocument/2006/relationships/hyperlink" Target="mailto:avpd@avpd.eus" TargetMode="External"/><Relationship Id="rId34" Type="http://schemas.openxmlformats.org/officeDocument/2006/relationships/hyperlink" Target="mailto:zigoitia@zigoitia.eus" TargetMode="External"/><Relationship Id="rId42" Type="http://schemas.openxmlformats.org/officeDocument/2006/relationships/hyperlink" Target="mailto:zigoitia@zigoitia.eus" TargetMode="External"/><Relationship Id="rId47" Type="http://schemas.openxmlformats.org/officeDocument/2006/relationships/hyperlink" Target="http://www.zigoitia.eus" TargetMode="External"/><Relationship Id="rId50" Type="http://schemas.openxmlformats.org/officeDocument/2006/relationships/hyperlink" Target="mailto:zigoitia@zigoitia.eus" TargetMode="External"/><Relationship Id="rId55" Type="http://schemas.openxmlformats.org/officeDocument/2006/relationships/hyperlink" Target="http://www.zigoitia.eus" TargetMode="External"/><Relationship Id="rId63" Type="http://schemas.openxmlformats.org/officeDocument/2006/relationships/hyperlink" Target="http://www.zigoitia.eus" TargetMode="External"/><Relationship Id="rId68" Type="http://schemas.openxmlformats.org/officeDocument/2006/relationships/hyperlink" Target="http://www.zigoitia.eus" TargetMode="External"/><Relationship Id="rId76" Type="http://schemas.openxmlformats.org/officeDocument/2006/relationships/hyperlink" Target="http://www.zigoitia.eus" TargetMode="External"/><Relationship Id="rId84" Type="http://schemas.openxmlformats.org/officeDocument/2006/relationships/hyperlink" Target="http://www.zigoitia.eus" TargetMode="External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www.zigoitia.e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igoitia.eus" TargetMode="External"/><Relationship Id="rId29" Type="http://schemas.openxmlformats.org/officeDocument/2006/relationships/hyperlink" Target="mailto:avpd@avpd.eus" TargetMode="External"/><Relationship Id="rId11" Type="http://schemas.openxmlformats.org/officeDocument/2006/relationships/hyperlink" Target="http://www.zigoitia.eus" TargetMode="External"/><Relationship Id="rId24" Type="http://schemas.openxmlformats.org/officeDocument/2006/relationships/hyperlink" Target="http://www.zigoitia.eus" TargetMode="External"/><Relationship Id="rId32" Type="http://schemas.openxmlformats.org/officeDocument/2006/relationships/hyperlink" Target="http://www.zigoitia.eus" TargetMode="External"/><Relationship Id="rId37" Type="http://schemas.openxmlformats.org/officeDocument/2006/relationships/hyperlink" Target="mailto:avpd@avpd.eus" TargetMode="External"/><Relationship Id="rId40" Type="http://schemas.openxmlformats.org/officeDocument/2006/relationships/hyperlink" Target="http://www.zigoitia.eus" TargetMode="External"/><Relationship Id="rId45" Type="http://schemas.openxmlformats.org/officeDocument/2006/relationships/hyperlink" Target="mailto:avpd@avpd.eus" TargetMode="External"/><Relationship Id="rId53" Type="http://schemas.openxmlformats.org/officeDocument/2006/relationships/hyperlink" Target="mailto:avpd@avpd.eus" TargetMode="External"/><Relationship Id="rId58" Type="http://schemas.openxmlformats.org/officeDocument/2006/relationships/hyperlink" Target="mailto:zigoitia@zigoitia.eus" TargetMode="External"/><Relationship Id="rId66" Type="http://schemas.openxmlformats.org/officeDocument/2006/relationships/hyperlink" Target="mailto:zigoitia@zigoitia.eus" TargetMode="External"/><Relationship Id="rId74" Type="http://schemas.openxmlformats.org/officeDocument/2006/relationships/hyperlink" Target="mailto:zigoitia@zigoitia.eus" TargetMode="External"/><Relationship Id="rId79" Type="http://schemas.openxmlformats.org/officeDocument/2006/relationships/hyperlink" Target="http://www.zigoitia.eus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mailto:avpd@avpd.eus" TargetMode="External"/><Relationship Id="rId82" Type="http://schemas.openxmlformats.org/officeDocument/2006/relationships/hyperlink" Target="mailto:zigoitia@zigoitia.eus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zigoitia.eus" TargetMode="External"/><Relationship Id="rId14" Type="http://schemas.openxmlformats.org/officeDocument/2006/relationships/hyperlink" Target="mailto:zigoitia@zigoitia.eus" TargetMode="External"/><Relationship Id="rId22" Type="http://schemas.openxmlformats.org/officeDocument/2006/relationships/hyperlink" Target="mailto:zigoitia@zigoitia.eus" TargetMode="External"/><Relationship Id="rId27" Type="http://schemas.openxmlformats.org/officeDocument/2006/relationships/hyperlink" Target="http://www.zigoitia.eus" TargetMode="External"/><Relationship Id="rId30" Type="http://schemas.openxmlformats.org/officeDocument/2006/relationships/hyperlink" Target="mailto:zigoitia@zigoitia.eus" TargetMode="External"/><Relationship Id="rId35" Type="http://schemas.openxmlformats.org/officeDocument/2006/relationships/hyperlink" Target="http://www.zigoitia.eus" TargetMode="External"/><Relationship Id="rId43" Type="http://schemas.openxmlformats.org/officeDocument/2006/relationships/hyperlink" Target="http://www.zigoitia.eus" TargetMode="External"/><Relationship Id="rId48" Type="http://schemas.openxmlformats.org/officeDocument/2006/relationships/hyperlink" Target="http://www.zigoitia.eus" TargetMode="External"/><Relationship Id="rId56" Type="http://schemas.openxmlformats.org/officeDocument/2006/relationships/hyperlink" Target="http://www.zigoitia.eus" TargetMode="External"/><Relationship Id="rId64" Type="http://schemas.openxmlformats.org/officeDocument/2006/relationships/hyperlink" Target="http://www.zigoitia.eus" TargetMode="External"/><Relationship Id="rId69" Type="http://schemas.openxmlformats.org/officeDocument/2006/relationships/hyperlink" Target="mailto:avpd@avpd.eus" TargetMode="External"/><Relationship Id="rId77" Type="http://schemas.openxmlformats.org/officeDocument/2006/relationships/hyperlink" Target="mailto:avpd@avpd.eu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zigoitia.eus" TargetMode="External"/><Relationship Id="rId72" Type="http://schemas.openxmlformats.org/officeDocument/2006/relationships/hyperlink" Target="http://www.zigoitia.eus" TargetMode="External"/><Relationship Id="rId80" Type="http://schemas.openxmlformats.org/officeDocument/2006/relationships/hyperlink" Target="http://www.zigoitia.eus" TargetMode="External"/><Relationship Id="rId85" Type="http://schemas.openxmlformats.org/officeDocument/2006/relationships/hyperlink" Target="mailto:avpd@avpd.eu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igoitia.eus" TargetMode="External"/><Relationship Id="rId17" Type="http://schemas.openxmlformats.org/officeDocument/2006/relationships/hyperlink" Target="mailto:avpd@avpd.eus" TargetMode="External"/><Relationship Id="rId25" Type="http://schemas.openxmlformats.org/officeDocument/2006/relationships/hyperlink" Target="mailto:avpd@avpd.eus" TargetMode="External"/><Relationship Id="rId33" Type="http://schemas.openxmlformats.org/officeDocument/2006/relationships/hyperlink" Target="mailto:avpd@avpd.eus" TargetMode="External"/><Relationship Id="rId38" Type="http://schemas.openxmlformats.org/officeDocument/2006/relationships/hyperlink" Target="mailto:zigoitia@zigoitia.eus" TargetMode="External"/><Relationship Id="rId46" Type="http://schemas.openxmlformats.org/officeDocument/2006/relationships/hyperlink" Target="mailto:zigoitia@zigoitia.eus" TargetMode="External"/><Relationship Id="rId59" Type="http://schemas.openxmlformats.org/officeDocument/2006/relationships/hyperlink" Target="http://www.zigoitia.eus" TargetMode="External"/><Relationship Id="rId67" Type="http://schemas.openxmlformats.org/officeDocument/2006/relationships/hyperlink" Target="http://www.zigoitia.eus" TargetMode="External"/><Relationship Id="rId20" Type="http://schemas.openxmlformats.org/officeDocument/2006/relationships/hyperlink" Target="http://www.zigoitia.eus" TargetMode="External"/><Relationship Id="rId41" Type="http://schemas.openxmlformats.org/officeDocument/2006/relationships/hyperlink" Target="mailto:avpd@avpd.eus" TargetMode="External"/><Relationship Id="rId54" Type="http://schemas.openxmlformats.org/officeDocument/2006/relationships/hyperlink" Target="mailto:zigoitia@zigoitia.eus" TargetMode="External"/><Relationship Id="rId62" Type="http://schemas.openxmlformats.org/officeDocument/2006/relationships/hyperlink" Target="mailto:zigoitia@zigoitia.eus" TargetMode="External"/><Relationship Id="rId70" Type="http://schemas.openxmlformats.org/officeDocument/2006/relationships/hyperlink" Target="mailto:zigoitia@zigoitia.eus" TargetMode="External"/><Relationship Id="rId75" Type="http://schemas.openxmlformats.org/officeDocument/2006/relationships/hyperlink" Target="http://www.zigoitia.eus" TargetMode="External"/><Relationship Id="rId83" Type="http://schemas.openxmlformats.org/officeDocument/2006/relationships/hyperlink" Target="http://www.zigoitia.eus" TargetMode="External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igoitia.eus" TargetMode="External"/><Relationship Id="rId23" Type="http://schemas.openxmlformats.org/officeDocument/2006/relationships/hyperlink" Target="http://www.zigoitia.eus" TargetMode="External"/><Relationship Id="rId28" Type="http://schemas.openxmlformats.org/officeDocument/2006/relationships/hyperlink" Target="http://www.zigoitia.eus" TargetMode="External"/><Relationship Id="rId36" Type="http://schemas.openxmlformats.org/officeDocument/2006/relationships/hyperlink" Target="http://www.zigoitia.eus" TargetMode="External"/><Relationship Id="rId49" Type="http://schemas.openxmlformats.org/officeDocument/2006/relationships/hyperlink" Target="mailto:avpd@avpd.eus" TargetMode="External"/><Relationship Id="rId57" Type="http://schemas.openxmlformats.org/officeDocument/2006/relationships/hyperlink" Target="mailto:avpd@avpd.eus" TargetMode="External"/><Relationship Id="rId10" Type="http://schemas.openxmlformats.org/officeDocument/2006/relationships/hyperlink" Target="mailto:zigoitia@zigoitia.eus" TargetMode="External"/><Relationship Id="rId31" Type="http://schemas.openxmlformats.org/officeDocument/2006/relationships/hyperlink" Target="http://www.zigoitia.eus" TargetMode="External"/><Relationship Id="rId44" Type="http://schemas.openxmlformats.org/officeDocument/2006/relationships/hyperlink" Target="http://www.zigoitia.eus" TargetMode="External"/><Relationship Id="rId52" Type="http://schemas.openxmlformats.org/officeDocument/2006/relationships/hyperlink" Target="http://www.zigoitia.eus" TargetMode="External"/><Relationship Id="rId60" Type="http://schemas.openxmlformats.org/officeDocument/2006/relationships/hyperlink" Target="http://www.zigoitia.eus" TargetMode="External"/><Relationship Id="rId65" Type="http://schemas.openxmlformats.org/officeDocument/2006/relationships/hyperlink" Target="mailto:avpd@avpd.eus" TargetMode="External"/><Relationship Id="rId73" Type="http://schemas.openxmlformats.org/officeDocument/2006/relationships/hyperlink" Target="mailto:avpd@avpd.eus" TargetMode="External"/><Relationship Id="rId78" Type="http://schemas.openxmlformats.org/officeDocument/2006/relationships/hyperlink" Target="mailto:zigoitia@zigoitia.eus" TargetMode="External"/><Relationship Id="rId81" Type="http://schemas.openxmlformats.org/officeDocument/2006/relationships/hyperlink" Target="mailto:avpd@avpd.eus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\Jose%20Luis_GF\GlobalF\Plantillas\Glob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3885-2E44-4F09-A014-6A1E9354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</Template>
  <TotalTime>4</TotalTime>
  <Pages>66</Pages>
  <Words>13731</Words>
  <Characters>109031</Characters>
  <Application>Microsoft Office Word</Application>
  <DocSecurity>0</DocSecurity>
  <Lines>908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atención del derecho de acceso a la información pública</vt:lpstr>
    </vt:vector>
  </TitlesOfParts>
  <Company>Global Factory</Company>
  <LinksUpToDate>false</LinksUpToDate>
  <CharactersWithSpaces>122517</CharactersWithSpaces>
  <SharedDoc>false</SharedDoc>
  <HLinks>
    <vt:vector size="12" baseType="variant">
      <vt:variant>
        <vt:i4>7929942</vt:i4>
      </vt:variant>
      <vt:variant>
        <vt:i4>90</vt:i4>
      </vt:variant>
      <vt:variant>
        <vt:i4>0</vt:i4>
      </vt:variant>
      <vt:variant>
        <vt:i4>5</vt:i4>
      </vt:variant>
      <vt:variant>
        <vt:lpwstr>mailto:protecciondatos@bizkaia.eus</vt:lpwstr>
      </vt:variant>
      <vt:variant>
        <vt:lpwstr/>
      </vt:variant>
      <vt:variant>
        <vt:i4>7077962</vt:i4>
      </vt:variant>
      <vt:variant>
        <vt:i4>87</vt:i4>
      </vt:variant>
      <vt:variant>
        <vt:i4>0</vt:i4>
      </vt:variant>
      <vt:variant>
        <vt:i4>5</vt:i4>
      </vt:variant>
      <vt:variant>
        <vt:lpwstr>mailto:dpd@bizkaia.eus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atención del derecho de acceso a la información pública</dc:title>
  <dc:subject>Bizkaiatalent</dc:subject>
  <dc:creator>Dpto Jurídico de Global Factory</dc:creator>
  <cp:lastModifiedBy>Jokin</cp:lastModifiedBy>
  <cp:revision>10</cp:revision>
  <cp:lastPrinted>2018-05-15T11:54:00Z</cp:lastPrinted>
  <dcterms:created xsi:type="dcterms:W3CDTF">2022-11-07T15:26:00Z</dcterms:created>
  <dcterms:modified xsi:type="dcterms:W3CDTF">2022-11-07T15:28:00Z</dcterms:modified>
</cp:coreProperties>
</file>